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8EEEB" w14:textId="77777777" w:rsidR="00B64F78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4939CA59" w14:textId="77777777" w:rsidR="00926C5E" w:rsidRDefault="00926C5E" w:rsidP="00B64F78">
      <w:pPr>
        <w:spacing w:before="120" w:after="120" w:line="240" w:lineRule="auto"/>
        <w:rPr>
          <w:rFonts w:ascii="Arial" w:hAnsi="Arial" w:cs="Arial"/>
        </w:rPr>
      </w:pPr>
    </w:p>
    <w:p w14:paraId="33302B11" w14:textId="77777777" w:rsidR="00926C5E" w:rsidRDefault="00926C5E" w:rsidP="00B64F78">
      <w:pPr>
        <w:spacing w:before="120" w:after="120" w:line="240" w:lineRule="auto"/>
        <w:rPr>
          <w:rFonts w:ascii="Arial" w:hAnsi="Arial" w:cs="Arial"/>
        </w:rPr>
      </w:pPr>
    </w:p>
    <w:p w14:paraId="0B15C1C3" w14:textId="77777777" w:rsidR="00926C5E" w:rsidRDefault="00926C5E" w:rsidP="00B64F78">
      <w:pPr>
        <w:spacing w:before="120" w:after="120" w:line="240" w:lineRule="auto"/>
        <w:rPr>
          <w:rFonts w:ascii="Arial" w:hAnsi="Arial" w:cs="Arial"/>
        </w:rPr>
      </w:pPr>
    </w:p>
    <w:p w14:paraId="765A49AC" w14:textId="77777777" w:rsidR="00926C5E" w:rsidRDefault="00926C5E" w:rsidP="00B64F78">
      <w:pPr>
        <w:spacing w:before="120" w:after="120" w:line="240" w:lineRule="auto"/>
        <w:rPr>
          <w:rFonts w:ascii="Arial" w:hAnsi="Arial" w:cs="Arial"/>
        </w:rPr>
      </w:pPr>
    </w:p>
    <w:p w14:paraId="41A67BEF" w14:textId="77777777" w:rsidR="00926C5E" w:rsidRDefault="00926C5E" w:rsidP="00B64F78">
      <w:pPr>
        <w:spacing w:before="120" w:after="120" w:line="240" w:lineRule="auto"/>
        <w:rPr>
          <w:rFonts w:ascii="Arial" w:hAnsi="Arial" w:cs="Arial"/>
        </w:rPr>
      </w:pPr>
    </w:p>
    <w:p w14:paraId="6E704D93" w14:textId="77777777" w:rsidR="00926C5E" w:rsidRDefault="00926C5E" w:rsidP="00B64F78">
      <w:pPr>
        <w:spacing w:before="120" w:after="120" w:line="240" w:lineRule="auto"/>
        <w:rPr>
          <w:rFonts w:ascii="Arial" w:hAnsi="Arial" w:cs="Arial"/>
        </w:rPr>
      </w:pPr>
    </w:p>
    <w:p w14:paraId="373002A2" w14:textId="77777777" w:rsidR="00926C5E" w:rsidRPr="00986866" w:rsidRDefault="00926C5E" w:rsidP="00B64F78">
      <w:pPr>
        <w:spacing w:before="120" w:after="120" w:line="240" w:lineRule="auto"/>
        <w:rPr>
          <w:rFonts w:ascii="Arial" w:hAnsi="Arial" w:cs="Arial"/>
        </w:rPr>
      </w:pPr>
    </w:p>
    <w:sdt>
      <w:sdtPr>
        <w:rPr>
          <w:rFonts w:ascii="Alliance Platt Bold" w:hAnsi="Alliance Platt Bold" w:cs="Arial"/>
          <w:color w:val="auto"/>
          <w:sz w:val="56"/>
          <w:szCs w:val="56"/>
        </w:rPr>
        <w:alias w:val="Título"/>
        <w:tag w:val=""/>
        <w:id w:val="834333819"/>
        <w:placeholder>
          <w:docPart w:val="918BDE0E5F8F4CECA93BE13706682A4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4A526B56" w14:textId="44FCF064" w:rsidR="00B64F78" w:rsidRPr="00926C5E" w:rsidRDefault="00B315E1" w:rsidP="00B64F78">
          <w:pPr>
            <w:spacing w:before="120" w:after="120" w:line="240" w:lineRule="auto"/>
            <w:jc w:val="center"/>
            <w:rPr>
              <w:rFonts w:ascii="Alliance Platt Bold" w:hAnsi="Alliance Platt Bold" w:cs="Arial"/>
              <w:color w:val="auto"/>
              <w:sz w:val="56"/>
              <w:szCs w:val="56"/>
            </w:rPr>
          </w:pPr>
          <w:r w:rsidRPr="00926C5E">
            <w:rPr>
              <w:rFonts w:ascii="Alliance Platt Bold" w:hAnsi="Alliance Platt Bold" w:cs="Arial"/>
              <w:color w:val="auto"/>
              <w:sz w:val="56"/>
              <w:szCs w:val="56"/>
            </w:rPr>
            <w:t>GESTIÓN DE CUMPLIMIENTO LEGAL</w:t>
          </w:r>
        </w:p>
      </w:sdtContent>
    </w:sdt>
    <w:p w14:paraId="56ECA466" w14:textId="77777777" w:rsidR="00B64F78" w:rsidRPr="001A3D2A" w:rsidRDefault="00B64F78" w:rsidP="00B64F78">
      <w:pPr>
        <w:spacing w:before="120" w:after="120" w:line="240" w:lineRule="auto"/>
        <w:rPr>
          <w:rFonts w:ascii="Alliance Platt Bold" w:hAnsi="Alliance Platt Bold" w:cs="Arial"/>
        </w:rPr>
      </w:pPr>
    </w:p>
    <w:p w14:paraId="4F6BB4F2" w14:textId="77777777" w:rsidR="0032404C" w:rsidRPr="001A3D2A" w:rsidRDefault="0032404C" w:rsidP="00B64F78">
      <w:pPr>
        <w:spacing w:before="120" w:after="120" w:line="240" w:lineRule="auto"/>
        <w:rPr>
          <w:rFonts w:ascii="Alliance Platt Bold" w:hAnsi="Alliance Platt Bold" w:cs="Arial"/>
        </w:rPr>
      </w:pPr>
    </w:p>
    <w:p w14:paraId="72098439" w14:textId="77777777" w:rsidR="0032404C" w:rsidRPr="001A3D2A" w:rsidRDefault="0032404C" w:rsidP="00B64F78">
      <w:pPr>
        <w:spacing w:before="120" w:after="120" w:line="240" w:lineRule="auto"/>
        <w:rPr>
          <w:rFonts w:ascii="Alliance Platt Bold" w:hAnsi="Alliance Platt Bold" w:cs="Arial"/>
        </w:rPr>
      </w:pPr>
    </w:p>
    <w:tbl>
      <w:tblPr>
        <w:tblStyle w:val="Tablaconcuadrcula"/>
        <w:tblW w:w="8494" w:type="dxa"/>
        <w:tblLayout w:type="fixed"/>
        <w:tblLook w:val="0400" w:firstRow="0" w:lastRow="0" w:firstColumn="0" w:lastColumn="0" w:noHBand="0" w:noVBand="1"/>
      </w:tblPr>
      <w:tblGrid>
        <w:gridCol w:w="2843"/>
        <w:gridCol w:w="3106"/>
        <w:gridCol w:w="2545"/>
      </w:tblGrid>
      <w:tr w:rsidR="00A61DA4" w:rsidRPr="00A61DA4" w14:paraId="06F0F135" w14:textId="77777777" w:rsidTr="00A61DA4">
        <w:trPr>
          <w:trHeight w:val="548"/>
        </w:trPr>
        <w:tc>
          <w:tcPr>
            <w:tcW w:w="2843" w:type="dxa"/>
          </w:tcPr>
          <w:p w14:paraId="72227684" w14:textId="77777777" w:rsidR="00383AFA" w:rsidRPr="00A61DA4" w:rsidRDefault="007548D4" w:rsidP="00C214D4">
            <w:pPr>
              <w:spacing w:before="144" w:after="144"/>
              <w:jc w:val="left"/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</w:pPr>
            <w:r w:rsidRPr="00A61DA4"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  <w:t xml:space="preserve">Elaborado </w:t>
            </w:r>
            <w:r w:rsidR="00383AFA" w:rsidRPr="00A61DA4"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  <w:t>por:</w:t>
            </w:r>
          </w:p>
        </w:tc>
        <w:tc>
          <w:tcPr>
            <w:tcW w:w="3106" w:type="dxa"/>
          </w:tcPr>
          <w:p w14:paraId="2F2990E1" w14:textId="4C982FC8" w:rsidR="00383AFA" w:rsidRPr="00A61DA4" w:rsidRDefault="00383AFA" w:rsidP="00B827FA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</w:tcPr>
          <w:p w14:paraId="68A7C301" w14:textId="2580786A" w:rsidR="00383AFA" w:rsidRPr="00A61DA4" w:rsidRDefault="00383AFA" w:rsidP="00B827FA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</w:rPr>
            </w:pPr>
          </w:p>
        </w:tc>
      </w:tr>
      <w:tr w:rsidR="00A61DA4" w:rsidRPr="00A61DA4" w14:paraId="0E0DD932" w14:textId="77777777" w:rsidTr="00A61DA4">
        <w:trPr>
          <w:trHeight w:val="548"/>
        </w:trPr>
        <w:tc>
          <w:tcPr>
            <w:tcW w:w="2843" w:type="dxa"/>
          </w:tcPr>
          <w:p w14:paraId="64622AAF" w14:textId="77777777" w:rsidR="006D57E6" w:rsidRPr="00A61DA4" w:rsidRDefault="006D57E6" w:rsidP="006D57E6">
            <w:pPr>
              <w:spacing w:before="144" w:after="144"/>
              <w:jc w:val="left"/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</w:pPr>
            <w:r w:rsidRPr="00A61DA4"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  <w:t>Revisado por:</w:t>
            </w:r>
          </w:p>
        </w:tc>
        <w:tc>
          <w:tcPr>
            <w:tcW w:w="3106" w:type="dxa"/>
          </w:tcPr>
          <w:p w14:paraId="250C70C4" w14:textId="64E1A11B" w:rsidR="006D57E6" w:rsidRPr="00A61DA4" w:rsidRDefault="006D57E6" w:rsidP="006D57E6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</w:tcPr>
          <w:p w14:paraId="694EC5F9" w14:textId="056DEB1E" w:rsidR="006D57E6" w:rsidRPr="00A61DA4" w:rsidRDefault="006D57E6" w:rsidP="006D57E6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</w:rPr>
            </w:pPr>
          </w:p>
        </w:tc>
      </w:tr>
      <w:tr w:rsidR="00A61DA4" w:rsidRPr="00A61DA4" w14:paraId="241577FA" w14:textId="77777777" w:rsidTr="00A61DA4">
        <w:tc>
          <w:tcPr>
            <w:tcW w:w="2843" w:type="dxa"/>
          </w:tcPr>
          <w:p w14:paraId="445210AE" w14:textId="77777777" w:rsidR="007548D4" w:rsidRPr="00A61DA4" w:rsidRDefault="007548D4" w:rsidP="007548D4">
            <w:pPr>
              <w:spacing w:before="144" w:after="144"/>
              <w:jc w:val="left"/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</w:pPr>
            <w:r w:rsidRPr="00A61DA4"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  <w:t>Aprobado por:</w:t>
            </w:r>
          </w:p>
        </w:tc>
        <w:tc>
          <w:tcPr>
            <w:tcW w:w="3106" w:type="dxa"/>
          </w:tcPr>
          <w:p w14:paraId="1B56C1EC" w14:textId="5FA66E49" w:rsidR="007548D4" w:rsidRPr="00A61DA4" w:rsidRDefault="007548D4" w:rsidP="007548D4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</w:tcPr>
          <w:p w14:paraId="6A5A44FC" w14:textId="3EEE8664" w:rsidR="007548D4" w:rsidRPr="00A61DA4" w:rsidRDefault="007548D4" w:rsidP="007548D4">
            <w:pPr>
              <w:spacing w:before="144" w:after="144"/>
              <w:jc w:val="left"/>
              <w:rPr>
                <w:rFonts w:eastAsia="Arial" w:cs="Arial"/>
                <w:color w:val="auto"/>
                <w:sz w:val="18"/>
                <w:szCs w:val="18"/>
                <w:highlight w:val="yellow"/>
              </w:rPr>
            </w:pPr>
          </w:p>
        </w:tc>
      </w:tr>
    </w:tbl>
    <w:p w14:paraId="59BC7358" w14:textId="77777777" w:rsidR="00B64F78" w:rsidRPr="00986866" w:rsidRDefault="00B64F78" w:rsidP="00B64F78">
      <w:pPr>
        <w:spacing w:beforeLines="60" w:before="144" w:afterLines="60" w:after="144" w:line="240" w:lineRule="auto"/>
        <w:rPr>
          <w:rFonts w:ascii="Arial" w:hAnsi="Arial" w:cs="Arial"/>
          <w:bCs/>
          <w:sz w:val="20"/>
          <w:szCs w:val="20"/>
        </w:rPr>
      </w:pPr>
    </w:p>
    <w:p w14:paraId="2DA1E9D6" w14:textId="77777777" w:rsidR="00B64F78" w:rsidRPr="00986866" w:rsidRDefault="00B64F78" w:rsidP="00B64F78">
      <w:pPr>
        <w:spacing w:beforeLines="60" w:before="144" w:afterLines="60" w:after="144" w:line="240" w:lineRule="auto"/>
        <w:rPr>
          <w:rFonts w:ascii="Arial" w:hAnsi="Arial" w:cs="Arial"/>
          <w:bCs/>
          <w:sz w:val="20"/>
          <w:szCs w:val="20"/>
        </w:rPr>
      </w:pPr>
    </w:p>
    <w:p w14:paraId="37947BAD" w14:textId="77777777" w:rsidR="00B64F78" w:rsidRPr="00B827FA" w:rsidRDefault="007779C8" w:rsidP="00B64F78">
      <w:pPr>
        <w:spacing w:beforeLines="60" w:before="144" w:afterLines="60" w:after="144" w:line="240" w:lineRule="auto"/>
        <w:rPr>
          <w:rFonts w:ascii="Alliance Platt Bold" w:hAnsi="Alliance Platt Bold" w:cs="Arial"/>
          <w:bCs/>
        </w:rPr>
      </w:pPr>
      <w:r w:rsidRPr="00B827FA">
        <w:rPr>
          <w:rFonts w:ascii="Alliance Platt Bold" w:hAnsi="Alliance Platt Bold" w:cs="Arial"/>
          <w:bCs/>
        </w:rPr>
        <w:t>Control de Versiones y Cambios: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7"/>
        <w:gridCol w:w="1531"/>
        <w:gridCol w:w="6036"/>
      </w:tblGrid>
      <w:tr w:rsidR="00A61DA4" w:rsidRPr="00A61DA4" w14:paraId="629F9364" w14:textId="77777777" w:rsidTr="00A61DA4">
        <w:tc>
          <w:tcPr>
            <w:tcW w:w="927" w:type="dxa"/>
          </w:tcPr>
          <w:p w14:paraId="565979E2" w14:textId="77777777" w:rsidR="00B64F78" w:rsidRPr="00A61DA4" w:rsidRDefault="007C766E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A61DA4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Ver.</w:t>
            </w:r>
          </w:p>
        </w:tc>
        <w:tc>
          <w:tcPr>
            <w:tcW w:w="1531" w:type="dxa"/>
          </w:tcPr>
          <w:p w14:paraId="41A5AB5E" w14:textId="77777777" w:rsidR="00B64F78" w:rsidRPr="00A61DA4" w:rsidRDefault="00B64F78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A61DA4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Fecha</w:t>
            </w:r>
          </w:p>
        </w:tc>
        <w:tc>
          <w:tcPr>
            <w:tcW w:w="6036" w:type="dxa"/>
          </w:tcPr>
          <w:p w14:paraId="0BAC0DF1" w14:textId="77777777" w:rsidR="00B64F78" w:rsidRPr="00A61DA4" w:rsidRDefault="00157C80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A61DA4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Descripción</w:t>
            </w:r>
          </w:p>
        </w:tc>
      </w:tr>
      <w:tr w:rsidR="00A61DA4" w:rsidRPr="00A61DA4" w14:paraId="7E05F889" w14:textId="77777777" w:rsidTr="00A61DA4">
        <w:tc>
          <w:tcPr>
            <w:tcW w:w="927" w:type="dxa"/>
          </w:tcPr>
          <w:p w14:paraId="1EE6500D" w14:textId="3C000AD7" w:rsidR="00C9134A" w:rsidRPr="00A61DA4" w:rsidRDefault="006D57E6" w:rsidP="00C9134A">
            <w:pPr>
              <w:spacing w:beforeLines="60" w:before="144" w:afterLines="60" w:after="144"/>
              <w:jc w:val="center"/>
              <w:rPr>
                <w:rFonts w:cs="Arial"/>
                <w:bCs/>
                <w:color w:val="auto"/>
                <w:sz w:val="20"/>
                <w:szCs w:val="20"/>
              </w:rPr>
            </w:pPr>
            <w:r w:rsidRPr="00A61DA4">
              <w:rPr>
                <w:rFonts w:cs="Arial"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1531" w:type="dxa"/>
          </w:tcPr>
          <w:p w14:paraId="0499CBB5" w14:textId="5F2AE731" w:rsidR="00C9134A" w:rsidRPr="00A61DA4" w:rsidRDefault="00A61DA4" w:rsidP="00C9134A">
            <w:pPr>
              <w:spacing w:beforeLines="60" w:before="144" w:afterLines="60" w:after="144"/>
              <w:jc w:val="center"/>
              <w:rPr>
                <w:rFonts w:cs="Arial"/>
                <w:bCs/>
                <w:color w:val="auto"/>
                <w:sz w:val="20"/>
                <w:szCs w:val="20"/>
              </w:rPr>
            </w:pPr>
            <w:r>
              <w:rPr>
                <w:rFonts w:cs="Arial"/>
                <w:bCs/>
                <w:color w:val="auto"/>
                <w:sz w:val="20"/>
                <w:szCs w:val="20"/>
              </w:rPr>
              <w:t>XX</w:t>
            </w:r>
            <w:r w:rsidR="00537467" w:rsidRPr="00A61DA4">
              <w:rPr>
                <w:rFonts w:cs="Arial"/>
                <w:bCs/>
                <w:color w:val="auto"/>
                <w:sz w:val="20"/>
                <w:szCs w:val="20"/>
              </w:rPr>
              <w:t>/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>XX</w:t>
            </w:r>
            <w:r w:rsidR="00537467" w:rsidRPr="00A61DA4">
              <w:rPr>
                <w:rFonts w:cs="Arial"/>
                <w:bCs/>
                <w:color w:val="auto"/>
                <w:sz w:val="20"/>
                <w:szCs w:val="20"/>
              </w:rPr>
              <w:t>/</w:t>
            </w:r>
            <w:r w:rsidR="006D57E6" w:rsidRPr="00A61DA4">
              <w:rPr>
                <w:rFonts w:cs="Arial"/>
                <w:bCs/>
                <w:color w:val="auto"/>
                <w:sz w:val="20"/>
                <w:szCs w:val="20"/>
              </w:rPr>
              <w:t>20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>XX</w:t>
            </w:r>
          </w:p>
        </w:tc>
        <w:tc>
          <w:tcPr>
            <w:tcW w:w="6036" w:type="dxa"/>
          </w:tcPr>
          <w:p w14:paraId="1B288F16" w14:textId="5069BBDF" w:rsidR="00C9134A" w:rsidRPr="00A61DA4" w:rsidRDefault="00A61DA4" w:rsidP="00C9134A">
            <w:pPr>
              <w:spacing w:beforeLines="60" w:before="144" w:afterLines="60" w:after="144"/>
              <w:jc w:val="center"/>
              <w:rPr>
                <w:rFonts w:cs="Arial"/>
                <w:bCs/>
                <w:color w:val="auto"/>
                <w:sz w:val="20"/>
                <w:szCs w:val="20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XXXXXXXXXXXXXXXXXXXXXXXXXX</w:t>
            </w:r>
          </w:p>
        </w:tc>
      </w:tr>
    </w:tbl>
    <w:p w14:paraId="461C8CCA" w14:textId="77777777" w:rsidR="00B64F78" w:rsidRPr="00007301" w:rsidRDefault="00B64F78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50520650" w14:textId="77777777" w:rsidR="00B64F78" w:rsidRPr="00007301" w:rsidRDefault="00B64F78" w:rsidP="00B64F78">
      <w:pPr>
        <w:rPr>
          <w:rFonts w:cs="Arial"/>
        </w:rPr>
      </w:pPr>
      <w:r w:rsidRPr="00007301">
        <w:rPr>
          <w:rFonts w:cs="Arial"/>
        </w:rPr>
        <w:br w:type="page"/>
      </w:r>
    </w:p>
    <w:p w14:paraId="75C8F83C" w14:textId="77777777" w:rsidR="00B64F78" w:rsidRPr="00926C5E" w:rsidRDefault="00B64F78" w:rsidP="00B64F78">
      <w:pPr>
        <w:pStyle w:val="Ttulo"/>
        <w:rPr>
          <w:rFonts w:ascii="Alliance Platt Bold" w:hAnsi="Alliance Platt Bold" w:cs="Arial"/>
          <w:b w:val="0"/>
          <w:bCs/>
          <w:color w:val="auto"/>
        </w:rPr>
      </w:pPr>
      <w:r w:rsidRPr="00926C5E">
        <w:rPr>
          <w:rFonts w:ascii="Alliance Platt Bold" w:hAnsi="Alliance Platt Bold" w:cs="Arial"/>
          <w:b w:val="0"/>
          <w:bCs/>
          <w:color w:val="auto"/>
        </w:rPr>
        <w:lastRenderedPageBreak/>
        <w:t>Tabla de Contenidos:</w:t>
      </w:r>
    </w:p>
    <w:p w14:paraId="5E5D071A" w14:textId="46D8C063" w:rsidR="0041113B" w:rsidRDefault="00B64F78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r w:rsidRPr="00986866">
        <w:rPr>
          <w:rFonts w:ascii="Arial" w:hAnsi="Arial"/>
        </w:rPr>
        <w:fldChar w:fldCharType="begin"/>
      </w:r>
      <w:r w:rsidRPr="00986866">
        <w:rPr>
          <w:rFonts w:ascii="Arial" w:hAnsi="Arial"/>
        </w:rPr>
        <w:instrText xml:space="preserve"> TOC \o "1-3" \h \z \u </w:instrText>
      </w:r>
      <w:r w:rsidRPr="00986866">
        <w:rPr>
          <w:rFonts w:ascii="Arial" w:hAnsi="Arial"/>
        </w:rPr>
        <w:fldChar w:fldCharType="separate"/>
      </w:r>
      <w:hyperlink w:anchor="_Toc219795927" w:history="1">
        <w:r w:rsidR="0041113B" w:rsidRPr="000403FD">
          <w:rPr>
            <w:rStyle w:val="Hipervnculo"/>
            <w:noProof/>
          </w:rPr>
          <w:t>I.</w:t>
        </w:r>
        <w:r w:rsidR="0041113B"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="0041113B" w:rsidRPr="000403FD">
          <w:rPr>
            <w:rStyle w:val="Hipervnculo"/>
            <w:noProof/>
          </w:rPr>
          <w:t>OBJETIVO</w:t>
        </w:r>
        <w:r w:rsidR="0041113B">
          <w:rPr>
            <w:noProof/>
            <w:webHidden/>
          </w:rPr>
          <w:tab/>
        </w:r>
        <w:r w:rsidR="0041113B">
          <w:rPr>
            <w:noProof/>
            <w:webHidden/>
          </w:rPr>
          <w:fldChar w:fldCharType="begin"/>
        </w:r>
        <w:r w:rsidR="0041113B">
          <w:rPr>
            <w:noProof/>
            <w:webHidden/>
          </w:rPr>
          <w:instrText xml:space="preserve"> PAGEREF _Toc219795927 \h </w:instrText>
        </w:r>
        <w:r w:rsidR="0041113B">
          <w:rPr>
            <w:noProof/>
            <w:webHidden/>
          </w:rPr>
        </w:r>
        <w:r w:rsidR="0041113B"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3</w:t>
        </w:r>
        <w:r w:rsidR="0041113B">
          <w:rPr>
            <w:noProof/>
            <w:webHidden/>
          </w:rPr>
          <w:fldChar w:fldCharType="end"/>
        </w:r>
      </w:hyperlink>
    </w:p>
    <w:p w14:paraId="31E6547A" w14:textId="72FE5C81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28" w:history="1">
        <w:r w:rsidRPr="000403FD">
          <w:rPr>
            <w:rStyle w:val="Hipervnculo"/>
            <w:noProof/>
          </w:rPr>
          <w:t>II.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REFERENCIAS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C43929A" w14:textId="7995C05A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29" w:history="1">
        <w:r w:rsidRPr="000403FD">
          <w:rPr>
            <w:rStyle w:val="Hipervnculo"/>
            <w:noProof/>
          </w:rPr>
          <w:t>III.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ALCANCE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75C0651" w14:textId="25B58A4F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0" w:history="1">
        <w:r w:rsidRPr="000403FD">
          <w:rPr>
            <w:rStyle w:val="Hipervnculo"/>
            <w:noProof/>
          </w:rPr>
          <w:t>IV.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DEFINICIONES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06B52AE" w14:textId="32C2168B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1" w:history="1">
        <w:r w:rsidRPr="000403FD">
          <w:rPr>
            <w:rStyle w:val="Hipervnculo"/>
            <w:noProof/>
          </w:rPr>
          <w:t>V.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DESCRIPCIÓN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04F9D6C" w14:textId="04AB9257" w:rsidR="0041113B" w:rsidRDefault="0041113B">
      <w:pPr>
        <w:pStyle w:val="TDC2"/>
        <w:tabs>
          <w:tab w:val="left" w:pos="85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2" w:history="1">
        <w:r w:rsidRPr="000403FD">
          <w:rPr>
            <w:rStyle w:val="Hipervnculo"/>
            <w:noProof/>
          </w:rPr>
          <w:t>1.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SIPOC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9572BA0" w14:textId="09F1570E" w:rsidR="0041113B" w:rsidRDefault="0041113B">
      <w:pPr>
        <w:pStyle w:val="TDC2"/>
        <w:tabs>
          <w:tab w:val="left" w:pos="85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3" w:history="1">
        <w:r w:rsidRPr="000403FD">
          <w:rPr>
            <w:rStyle w:val="Hipervnculo"/>
            <w:noProof/>
          </w:rPr>
          <w:t>2.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MATRIZ RACI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0316879" w14:textId="0474C8A8" w:rsidR="0041113B" w:rsidRDefault="0041113B">
      <w:pPr>
        <w:pStyle w:val="TDC2"/>
        <w:tabs>
          <w:tab w:val="left" w:pos="96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4" w:history="1">
        <w:r w:rsidRPr="000403FD">
          <w:rPr>
            <w:rStyle w:val="Hipervnculo"/>
            <w:noProof/>
          </w:rPr>
          <w:t>3.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DUEÑO DEL PROCESO/PROCEDIMIENTO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281D182" w14:textId="04736C4F" w:rsidR="0041113B" w:rsidRDefault="0041113B">
      <w:pPr>
        <w:pStyle w:val="TDC2"/>
        <w:tabs>
          <w:tab w:val="left" w:pos="96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5" w:history="1">
        <w:r w:rsidRPr="000403FD">
          <w:rPr>
            <w:rStyle w:val="Hipervnculo"/>
            <w:noProof/>
          </w:rPr>
          <w:t>4.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RESPONSABLES DEL PROCESO/PROCEDIMIENTO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4F431E" w14:textId="6350C170" w:rsidR="0041113B" w:rsidRDefault="0041113B">
      <w:pPr>
        <w:pStyle w:val="TDC2"/>
        <w:tabs>
          <w:tab w:val="left" w:pos="96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6" w:history="1">
        <w:r w:rsidRPr="000403FD">
          <w:rPr>
            <w:rStyle w:val="Hipervnculo"/>
            <w:noProof/>
          </w:rPr>
          <w:t>5.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FRECUENCIA DE REVISIÓN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0CE960A" w14:textId="74427F4A" w:rsidR="0041113B" w:rsidRDefault="0041113B">
      <w:pPr>
        <w:pStyle w:val="TDC2"/>
        <w:tabs>
          <w:tab w:val="left" w:pos="96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7" w:history="1">
        <w:r w:rsidRPr="000403FD">
          <w:rPr>
            <w:rStyle w:val="Hipervnculo"/>
            <w:noProof/>
          </w:rPr>
          <w:t>6.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DIAGRAMA DE FLUJO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05EC3B1" w14:textId="23703AFE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8" w:history="1">
        <w:r w:rsidRPr="000403FD">
          <w:rPr>
            <w:rStyle w:val="Hipervnculo"/>
            <w:noProof/>
          </w:rPr>
          <w:t>VI.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DESCRIPCION DE LAS ACTIVIDADES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E8630C5" w14:textId="79569A1A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9" w:history="1">
        <w:r w:rsidRPr="000403FD">
          <w:rPr>
            <w:rStyle w:val="Hipervnculo"/>
            <w:noProof/>
          </w:rPr>
          <w:t>VII.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INDICADOR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D09DCBE" w14:textId="096E55B8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40" w:history="1">
        <w:r w:rsidRPr="000403FD">
          <w:rPr>
            <w:rStyle w:val="Hipervnculo"/>
            <w:noProof/>
          </w:rPr>
          <w:t>VIII.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RIESGOS Y CONTROLES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E66436E" w14:textId="398071F9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41" w:history="1">
        <w:r w:rsidRPr="000403FD">
          <w:rPr>
            <w:rStyle w:val="Hipervnculo"/>
            <w:noProof/>
          </w:rPr>
          <w:t>IX.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REGISTROS – ARCHIVO – CONSERVACIÓN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435CE12" w14:textId="343B2E28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42" w:history="1">
        <w:r w:rsidRPr="000403FD">
          <w:rPr>
            <w:rStyle w:val="Hipervnculo"/>
            <w:noProof/>
          </w:rPr>
          <w:t>X.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DOCUMENTOS RELACIONADOS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62AE4FF" w14:textId="6F2F4CB9" w:rsidR="00B64F78" w:rsidRPr="001A3D2A" w:rsidRDefault="00B64F78" w:rsidP="00B64F78">
      <w:pPr>
        <w:rPr>
          <w:rFonts w:cs="Arial"/>
        </w:rPr>
      </w:pPr>
      <w:r w:rsidRPr="00986866">
        <w:rPr>
          <w:rFonts w:ascii="Arial" w:hAnsi="Arial" w:cs="Arial"/>
        </w:rPr>
        <w:fldChar w:fldCharType="end"/>
      </w:r>
    </w:p>
    <w:p w14:paraId="369FC994" w14:textId="77777777" w:rsidR="00B64F78" w:rsidRPr="001A3D2A" w:rsidRDefault="00B64F78" w:rsidP="00B64F78">
      <w:pPr>
        <w:rPr>
          <w:rFonts w:cs="Arial"/>
        </w:rPr>
      </w:pPr>
    </w:p>
    <w:p w14:paraId="2B04FC6C" w14:textId="77777777" w:rsidR="00B64F78" w:rsidRDefault="00B64F78" w:rsidP="00B64F78">
      <w:pPr>
        <w:rPr>
          <w:rFonts w:cs="Arial"/>
        </w:rPr>
      </w:pPr>
    </w:p>
    <w:p w14:paraId="795483E9" w14:textId="77777777" w:rsidR="00007301" w:rsidRDefault="00007301" w:rsidP="00B64F78">
      <w:pPr>
        <w:rPr>
          <w:rFonts w:cs="Arial"/>
        </w:rPr>
      </w:pPr>
    </w:p>
    <w:p w14:paraId="3A558931" w14:textId="77777777" w:rsidR="00007301" w:rsidRDefault="00007301" w:rsidP="00B64F78">
      <w:pPr>
        <w:rPr>
          <w:rFonts w:cs="Arial"/>
        </w:rPr>
      </w:pPr>
    </w:p>
    <w:p w14:paraId="7E7CE6E7" w14:textId="77777777" w:rsidR="00007301" w:rsidRDefault="00007301" w:rsidP="00B64F78">
      <w:pPr>
        <w:rPr>
          <w:rFonts w:cs="Arial"/>
        </w:rPr>
      </w:pPr>
    </w:p>
    <w:p w14:paraId="18B31E69" w14:textId="77777777" w:rsidR="00007301" w:rsidRDefault="00007301" w:rsidP="00B64F78">
      <w:pPr>
        <w:rPr>
          <w:rFonts w:cs="Arial"/>
        </w:rPr>
      </w:pPr>
    </w:p>
    <w:p w14:paraId="2AA26A9A" w14:textId="77777777" w:rsidR="00007301" w:rsidRDefault="00007301" w:rsidP="00B64F78">
      <w:pPr>
        <w:rPr>
          <w:rFonts w:cs="Arial"/>
        </w:rPr>
      </w:pPr>
    </w:p>
    <w:p w14:paraId="33E06239" w14:textId="77777777" w:rsidR="00007301" w:rsidRDefault="00007301" w:rsidP="00B64F78">
      <w:pPr>
        <w:rPr>
          <w:rFonts w:cs="Arial"/>
        </w:rPr>
      </w:pPr>
    </w:p>
    <w:p w14:paraId="4224FB19" w14:textId="77777777" w:rsidR="00007301" w:rsidRDefault="00007301" w:rsidP="00B64F78">
      <w:pPr>
        <w:rPr>
          <w:rFonts w:cs="Arial"/>
        </w:rPr>
      </w:pPr>
    </w:p>
    <w:p w14:paraId="1FC1D87C" w14:textId="77777777" w:rsidR="00007301" w:rsidRDefault="00007301" w:rsidP="00B64F78">
      <w:pPr>
        <w:rPr>
          <w:rFonts w:cs="Arial"/>
        </w:rPr>
      </w:pPr>
    </w:p>
    <w:p w14:paraId="6A9ABDD3" w14:textId="77777777" w:rsidR="00007301" w:rsidRDefault="00007301" w:rsidP="00B64F78">
      <w:pPr>
        <w:rPr>
          <w:rFonts w:cs="Arial"/>
        </w:rPr>
      </w:pPr>
    </w:p>
    <w:p w14:paraId="4D712B02" w14:textId="77777777" w:rsidR="00007301" w:rsidRDefault="00007301" w:rsidP="00B64F78">
      <w:pPr>
        <w:rPr>
          <w:rFonts w:cs="Arial"/>
        </w:rPr>
      </w:pPr>
    </w:p>
    <w:p w14:paraId="098BC006" w14:textId="77777777" w:rsidR="00007301" w:rsidRPr="001A3D2A" w:rsidRDefault="00007301" w:rsidP="00B64F78">
      <w:pPr>
        <w:rPr>
          <w:rFonts w:cs="Arial"/>
        </w:rPr>
      </w:pPr>
    </w:p>
    <w:p w14:paraId="515266EB" w14:textId="77777777" w:rsidR="00B64F78" w:rsidRPr="00926C5E" w:rsidRDefault="00B64F78" w:rsidP="00926C5E">
      <w:pPr>
        <w:pStyle w:val="Ttulo10"/>
      </w:pPr>
      <w:bookmarkStart w:id="0" w:name="_Toc461441553"/>
      <w:bookmarkStart w:id="1" w:name="_Toc219795927"/>
      <w:r w:rsidRPr="00926C5E">
        <w:lastRenderedPageBreak/>
        <w:t>OBJETIVO</w:t>
      </w:r>
      <w:bookmarkEnd w:id="0"/>
      <w:bookmarkEnd w:id="1"/>
    </w:p>
    <w:p w14:paraId="61431CD0" w14:textId="65F3FD51" w:rsidR="00B64F78" w:rsidRPr="005E11F8" w:rsidRDefault="00537467" w:rsidP="00B64F78">
      <w:pPr>
        <w:spacing w:line="240" w:lineRule="auto"/>
        <w:ind w:left="709"/>
        <w:rPr>
          <w:rFonts w:cs="Arial"/>
          <w:color w:val="auto"/>
        </w:rPr>
      </w:pPr>
      <w:r w:rsidRPr="00537467">
        <w:rPr>
          <w:rFonts w:cs="Arial"/>
          <w:color w:val="auto"/>
        </w:rPr>
        <w:t xml:space="preserve">El objetivo de este documento es definir la metodología para garantizar </w:t>
      </w:r>
      <w:r w:rsidR="00F13369" w:rsidRPr="00C56962">
        <w:rPr>
          <w:rFonts w:cs="Arial"/>
          <w:color w:val="auto"/>
        </w:rPr>
        <w:t>que la empresa y colaboradores actúen de conformidad con la regulación aplicable al giro del negocio. Establecer las directrices y metodología a seguir para identificar, documentar, divulgar, tener acceso, mantener actualizada la información legal, hacer seguimiento al cumplimiento de los requisitos legales de todo el Sistema de Gestión Integrado</w:t>
      </w:r>
      <w:r w:rsidR="00F13369">
        <w:rPr>
          <w:rFonts w:cs="Arial"/>
          <w:color w:val="auto"/>
        </w:rPr>
        <w:t>.</w:t>
      </w:r>
    </w:p>
    <w:p w14:paraId="66B5306D" w14:textId="77777777" w:rsidR="00B64F78" w:rsidRPr="00986866" w:rsidRDefault="00B64F78" w:rsidP="00926C5E">
      <w:pPr>
        <w:pStyle w:val="Ttulo10"/>
      </w:pPr>
      <w:bookmarkStart w:id="2" w:name="_Toc461441554"/>
      <w:bookmarkStart w:id="3" w:name="_Toc219795928"/>
      <w:r w:rsidRPr="00986866">
        <w:t>REFERENCIAS</w:t>
      </w:r>
      <w:bookmarkEnd w:id="2"/>
      <w:bookmarkEnd w:id="3"/>
    </w:p>
    <w:p w14:paraId="135724FE" w14:textId="77777777" w:rsidR="00B64F78" w:rsidRDefault="00B64F78" w:rsidP="0032404C">
      <w:pPr>
        <w:pStyle w:val="Prrafodelista"/>
        <w:numPr>
          <w:ilvl w:val="0"/>
          <w:numId w:val="5"/>
        </w:numPr>
        <w:spacing w:after="0" w:line="240" w:lineRule="auto"/>
        <w:ind w:left="1134"/>
        <w:rPr>
          <w:rFonts w:cs="Arial"/>
        </w:rPr>
      </w:pPr>
      <w:r w:rsidRPr="00B827FA">
        <w:rPr>
          <w:rFonts w:cs="Arial"/>
        </w:rPr>
        <w:t>Norma ISO 22301</w:t>
      </w:r>
    </w:p>
    <w:p w14:paraId="50C512D4" w14:textId="77777777" w:rsidR="00B64F78" w:rsidRPr="00986866" w:rsidRDefault="00B64F78" w:rsidP="00926C5E">
      <w:pPr>
        <w:pStyle w:val="Ttulo10"/>
      </w:pPr>
      <w:bookmarkStart w:id="4" w:name="_Toc461441555"/>
      <w:bookmarkStart w:id="5" w:name="_Toc219795929"/>
      <w:r w:rsidRPr="00986866">
        <w:t>ALCANCE</w:t>
      </w:r>
      <w:bookmarkEnd w:id="4"/>
      <w:bookmarkEnd w:id="5"/>
    </w:p>
    <w:p w14:paraId="337039CA" w14:textId="40909D71" w:rsidR="00B64F78" w:rsidRPr="00B827FA" w:rsidRDefault="00255881" w:rsidP="00B64F78">
      <w:pPr>
        <w:spacing w:line="240" w:lineRule="auto"/>
        <w:ind w:left="709"/>
        <w:rPr>
          <w:rFonts w:cs="Arial"/>
          <w:color w:val="auto"/>
        </w:rPr>
      </w:pPr>
      <w:r w:rsidRPr="00B827FA">
        <w:rPr>
          <w:rFonts w:cs="Arial"/>
          <w:color w:val="000000" w:themeColor="text1"/>
        </w:rPr>
        <w:t xml:space="preserve">Aplica </w:t>
      </w:r>
      <w:r w:rsidR="00D775EE" w:rsidRPr="00B827FA">
        <w:rPr>
          <w:rFonts w:cs="Arial"/>
          <w:color w:val="000000" w:themeColor="text1"/>
        </w:rPr>
        <w:t xml:space="preserve">al sistema de gestión </w:t>
      </w:r>
      <w:r w:rsidR="00CA0821" w:rsidRPr="00B827FA">
        <w:rPr>
          <w:rFonts w:cs="Arial"/>
          <w:color w:val="000000" w:themeColor="text1"/>
        </w:rPr>
        <w:t xml:space="preserve">integrado </w:t>
      </w:r>
      <w:r w:rsidR="00D775EE" w:rsidRPr="00B827FA">
        <w:rPr>
          <w:rFonts w:cs="Arial"/>
          <w:color w:val="000000" w:themeColor="text1"/>
        </w:rPr>
        <w:t xml:space="preserve">de la </w:t>
      </w:r>
      <w:r w:rsidR="00CA0821" w:rsidRPr="00B827FA">
        <w:rPr>
          <w:rFonts w:cs="Arial"/>
          <w:color w:val="000000" w:themeColor="text1"/>
        </w:rPr>
        <w:t>organización</w:t>
      </w:r>
      <w:r w:rsidR="003B269A">
        <w:rPr>
          <w:rFonts w:cs="Arial"/>
          <w:color w:val="000000" w:themeColor="text1"/>
        </w:rPr>
        <w:t>,</w:t>
      </w:r>
      <w:r w:rsidR="003B269A" w:rsidRPr="003B269A">
        <w:rPr>
          <w:rFonts w:cs="Arial"/>
          <w:bCs/>
          <w:color w:val="auto"/>
        </w:rPr>
        <w:t xml:space="preserve"> </w:t>
      </w:r>
      <w:r w:rsidR="003B269A" w:rsidRPr="002C734D">
        <w:rPr>
          <w:rFonts w:cs="Arial"/>
          <w:bCs/>
          <w:color w:val="auto"/>
        </w:rPr>
        <w:t>compuesto por las normas certificadas y abarca desde analizar la publicación de nuevas normas y regulaciones legales, por parte del Gobierno, hasta su implementación y/o evidencia según se requiera.</w:t>
      </w:r>
    </w:p>
    <w:p w14:paraId="7365CE00" w14:textId="77777777" w:rsidR="00B64F78" w:rsidRPr="00986866" w:rsidRDefault="00B64F78" w:rsidP="00926C5E">
      <w:pPr>
        <w:pStyle w:val="Ttulo10"/>
      </w:pPr>
      <w:bookmarkStart w:id="6" w:name="_Toc461441556"/>
      <w:bookmarkStart w:id="7" w:name="_Toc219795930"/>
      <w:r w:rsidRPr="00986866">
        <w:t>DEFINICIONES</w:t>
      </w:r>
      <w:bookmarkEnd w:id="6"/>
      <w:bookmarkEnd w:id="7"/>
    </w:p>
    <w:p w14:paraId="239CCB1D" w14:textId="77777777" w:rsidR="00D775EE" w:rsidRPr="00B827FA" w:rsidRDefault="00D775EE" w:rsidP="0032404C">
      <w:pPr>
        <w:numPr>
          <w:ilvl w:val="0"/>
          <w:numId w:val="6"/>
        </w:numPr>
        <w:tabs>
          <w:tab w:val="left" w:pos="1134"/>
        </w:tabs>
        <w:spacing w:after="0" w:line="256" w:lineRule="auto"/>
        <w:contextualSpacing/>
        <w:rPr>
          <w:rFonts w:cs="Arial"/>
          <w:bCs/>
          <w:color w:val="auto"/>
        </w:rPr>
      </w:pPr>
      <w:r w:rsidRPr="00B827FA">
        <w:rPr>
          <w:rFonts w:ascii="Alliance Platt Bold" w:hAnsi="Alliance Platt Bold" w:cs="Arial"/>
          <w:bCs/>
          <w:color w:val="auto"/>
        </w:rPr>
        <w:t xml:space="preserve">Mejora: </w:t>
      </w:r>
      <w:r w:rsidRPr="00B827FA">
        <w:rPr>
          <w:rFonts w:cs="Arial"/>
          <w:bCs/>
          <w:color w:val="auto"/>
        </w:rPr>
        <w:t>actividad para mejorar el desempeño.</w:t>
      </w:r>
    </w:p>
    <w:p w14:paraId="5128EDC7" w14:textId="77777777" w:rsidR="00D775EE" w:rsidRPr="00B827FA" w:rsidRDefault="00D775EE" w:rsidP="0032404C">
      <w:pPr>
        <w:numPr>
          <w:ilvl w:val="0"/>
          <w:numId w:val="6"/>
        </w:numPr>
        <w:tabs>
          <w:tab w:val="left" w:pos="1134"/>
        </w:tabs>
        <w:spacing w:after="0" w:line="256" w:lineRule="auto"/>
        <w:contextualSpacing/>
        <w:rPr>
          <w:rFonts w:cs="Arial"/>
          <w:bCs/>
          <w:color w:val="auto"/>
        </w:rPr>
      </w:pPr>
      <w:r w:rsidRPr="00B827FA">
        <w:rPr>
          <w:rFonts w:ascii="Alliance Platt Bold" w:hAnsi="Alliance Platt Bold" w:cs="Arial"/>
          <w:bCs/>
          <w:color w:val="auto"/>
        </w:rPr>
        <w:t>Mejora Continua:</w:t>
      </w:r>
      <w:r w:rsidRPr="00B827FA">
        <w:rPr>
          <w:rFonts w:cs="Arial"/>
          <w:b/>
          <w:color w:val="auto"/>
        </w:rPr>
        <w:t xml:space="preserve"> </w:t>
      </w:r>
      <w:r w:rsidRPr="00B827FA">
        <w:rPr>
          <w:rFonts w:cs="Arial"/>
          <w:bCs/>
          <w:color w:val="auto"/>
        </w:rPr>
        <w:t>actividad recurrente para mejorar el desempeño.</w:t>
      </w:r>
    </w:p>
    <w:p w14:paraId="2A36C7C2" w14:textId="77777777" w:rsidR="00D775EE" w:rsidRPr="00B827FA" w:rsidRDefault="00D775EE" w:rsidP="005E11F8">
      <w:pPr>
        <w:numPr>
          <w:ilvl w:val="0"/>
          <w:numId w:val="6"/>
        </w:numPr>
        <w:tabs>
          <w:tab w:val="left" w:pos="1134"/>
        </w:tabs>
        <w:spacing w:after="0" w:line="256" w:lineRule="auto"/>
        <w:contextualSpacing/>
        <w:rPr>
          <w:rFonts w:cs="Arial"/>
          <w:bCs/>
          <w:color w:val="auto"/>
        </w:rPr>
      </w:pPr>
      <w:r w:rsidRPr="00B827FA">
        <w:rPr>
          <w:rFonts w:ascii="Alliance Platt Bold" w:hAnsi="Alliance Platt Bold" w:cs="Arial"/>
          <w:bCs/>
          <w:color w:val="auto"/>
        </w:rPr>
        <w:t>Oportunidad de Mejora</w:t>
      </w:r>
      <w:r w:rsidR="009F7BA9" w:rsidRPr="00B827FA">
        <w:rPr>
          <w:rFonts w:ascii="Alliance Platt Bold" w:hAnsi="Alliance Platt Bold" w:cs="Arial"/>
          <w:bCs/>
          <w:color w:val="auto"/>
        </w:rPr>
        <w:t xml:space="preserve"> (de auditoría)</w:t>
      </w:r>
      <w:r w:rsidRPr="00B827FA">
        <w:rPr>
          <w:rFonts w:ascii="Alliance Platt Bold" w:hAnsi="Alliance Platt Bold" w:cs="Arial"/>
          <w:bCs/>
          <w:color w:val="auto"/>
        </w:rPr>
        <w:t>:</w:t>
      </w:r>
      <w:r w:rsidRPr="00B827FA">
        <w:rPr>
          <w:rFonts w:cs="Arial"/>
          <w:b/>
          <w:color w:val="auto"/>
        </w:rPr>
        <w:t xml:space="preserve"> </w:t>
      </w:r>
      <w:r w:rsidRPr="00B827FA">
        <w:rPr>
          <w:rFonts w:cs="Arial"/>
          <w:bCs/>
          <w:color w:val="auto"/>
        </w:rPr>
        <w:t>situaciones que no representan incumplimiento, pero pueden ser revisadas por la organización, cuando lo estime conveniente para mejorar la eficacia del proceso.</w:t>
      </w:r>
    </w:p>
    <w:p w14:paraId="129A1680" w14:textId="77777777" w:rsidR="00B64F78" w:rsidRPr="00B827FA" w:rsidRDefault="00D775EE" w:rsidP="0032404C">
      <w:pPr>
        <w:numPr>
          <w:ilvl w:val="0"/>
          <w:numId w:val="6"/>
        </w:numPr>
        <w:tabs>
          <w:tab w:val="left" w:pos="1134"/>
        </w:tabs>
        <w:spacing w:after="0" w:line="256" w:lineRule="auto"/>
        <w:contextualSpacing/>
        <w:rPr>
          <w:rFonts w:cs="Arial"/>
          <w:bCs/>
          <w:color w:val="auto"/>
        </w:rPr>
      </w:pPr>
      <w:r w:rsidRPr="00B827FA">
        <w:rPr>
          <w:rFonts w:ascii="Alliance Platt Bold" w:hAnsi="Alliance Platt Bold" w:cs="Arial"/>
          <w:bCs/>
          <w:color w:val="auto"/>
        </w:rPr>
        <w:t>Parte Interesada:</w:t>
      </w:r>
      <w:r w:rsidRPr="00B827FA">
        <w:rPr>
          <w:rFonts w:cs="Arial"/>
          <w:b/>
          <w:color w:val="auto"/>
        </w:rPr>
        <w:t xml:space="preserve"> </w:t>
      </w:r>
      <w:r w:rsidRPr="00B827FA">
        <w:rPr>
          <w:rFonts w:cs="Arial"/>
          <w:bCs/>
          <w:color w:val="auto"/>
        </w:rPr>
        <w:t>Persona u Organización que puede afectar, verse afectada o percibirse como afectada por una decisión o actividad</w:t>
      </w:r>
      <w:r w:rsidR="00B64F78" w:rsidRPr="00B827FA">
        <w:rPr>
          <w:rFonts w:cs="Arial"/>
          <w:bCs/>
          <w:color w:val="auto"/>
        </w:rPr>
        <w:t xml:space="preserve">. </w:t>
      </w:r>
    </w:p>
    <w:p w14:paraId="3C5DE8BE" w14:textId="77777777" w:rsidR="00B64F78" w:rsidRDefault="007F76D8" w:rsidP="00926C5E">
      <w:pPr>
        <w:pStyle w:val="Ttulo10"/>
      </w:pPr>
      <w:bookmarkStart w:id="8" w:name="_Toc219795931"/>
      <w:r>
        <w:t>DESCRIPCIÓN</w:t>
      </w:r>
      <w:bookmarkEnd w:id="8"/>
    </w:p>
    <w:p w14:paraId="79B69C5C" w14:textId="77777777" w:rsidR="004874F8" w:rsidRPr="00B827FA" w:rsidRDefault="00830566" w:rsidP="00537467">
      <w:pPr>
        <w:pStyle w:val="Prrafodelista"/>
        <w:numPr>
          <w:ilvl w:val="0"/>
          <w:numId w:val="10"/>
        </w:numPr>
        <w:spacing w:line="257" w:lineRule="auto"/>
        <w:ind w:left="1134" w:hanging="357"/>
        <w:contextualSpacing w:val="0"/>
        <w:jc w:val="both"/>
        <w:rPr>
          <w:rFonts w:cs="Arial"/>
        </w:rPr>
      </w:pPr>
      <w:r w:rsidRPr="00B827FA">
        <w:rPr>
          <w:rFonts w:ascii="Alliance Platt Bold" w:hAnsi="Alliance Platt Bold" w:cs="Arial"/>
        </w:rPr>
        <w:t>SIPOC:</w:t>
      </w:r>
      <w:r w:rsidRPr="00B827FA">
        <w:rPr>
          <w:rFonts w:cs="Arial"/>
        </w:rPr>
        <w:t xml:space="preserve"> </w:t>
      </w:r>
      <w:r w:rsidR="004874F8" w:rsidRPr="00B827FA">
        <w:rPr>
          <w:rFonts w:cs="Arial"/>
        </w:rPr>
        <w:t>Describe</w:t>
      </w:r>
      <w:r w:rsidRPr="00B827FA">
        <w:rPr>
          <w:rFonts w:cs="Arial"/>
        </w:rPr>
        <w:t xml:space="preserve"> la matriz que </w:t>
      </w:r>
      <w:r w:rsidR="00EC1CFC" w:rsidRPr="00B827FA">
        <w:rPr>
          <w:rFonts w:cs="Arial"/>
        </w:rPr>
        <w:t>descompone los elementos básicos del proceso</w:t>
      </w:r>
      <w:r w:rsidR="004874F8" w:rsidRPr="00B827FA">
        <w:rPr>
          <w:rFonts w:cs="Arial"/>
        </w:rPr>
        <w:t>:</w:t>
      </w:r>
    </w:p>
    <w:p w14:paraId="6D995F5E" w14:textId="77777777" w:rsidR="000870EB" w:rsidRPr="00B827FA" w:rsidRDefault="00830566" w:rsidP="00537467">
      <w:pPr>
        <w:pStyle w:val="Prrafodelista"/>
        <w:numPr>
          <w:ilvl w:val="0"/>
          <w:numId w:val="10"/>
        </w:numPr>
        <w:spacing w:line="257" w:lineRule="auto"/>
        <w:ind w:left="1134" w:hanging="357"/>
        <w:contextualSpacing w:val="0"/>
        <w:jc w:val="both"/>
        <w:rPr>
          <w:rFonts w:cs="Arial"/>
        </w:rPr>
      </w:pPr>
      <w:r w:rsidRPr="00B827FA">
        <w:rPr>
          <w:rFonts w:ascii="Alliance Platt Bold" w:hAnsi="Alliance Platt Bold" w:cs="Arial"/>
        </w:rPr>
        <w:t>ACTIVIDADES y MATRIZ RACI</w:t>
      </w:r>
      <w:r w:rsidR="00EC1CFC" w:rsidRPr="00B827FA">
        <w:rPr>
          <w:rFonts w:ascii="Alliance Platt Bold" w:hAnsi="Alliance Platt Bold" w:cs="Arial"/>
        </w:rPr>
        <w:t>:</w:t>
      </w:r>
      <w:r w:rsidR="00EC1CFC" w:rsidRPr="00B827FA">
        <w:rPr>
          <w:rFonts w:cs="Arial"/>
        </w:rPr>
        <w:t xml:space="preserve"> Lista las actividades principales del proceso </w:t>
      </w:r>
      <w:r w:rsidR="00ED5DDA" w:rsidRPr="00B827FA">
        <w:rPr>
          <w:rFonts w:cs="Arial"/>
        </w:rPr>
        <w:t xml:space="preserve">como </w:t>
      </w:r>
      <w:r w:rsidR="00EC1CFC" w:rsidRPr="00B827FA">
        <w:rPr>
          <w:rFonts w:cs="Arial"/>
        </w:rPr>
        <w:t>parte de</w:t>
      </w:r>
      <w:r w:rsidR="00ED5DDA" w:rsidRPr="00B827FA">
        <w:rPr>
          <w:rFonts w:cs="Arial"/>
        </w:rPr>
        <w:t xml:space="preserve"> la matriz de asignación de responsabilidades que especifica la manera como </w:t>
      </w:r>
      <w:r w:rsidR="000870EB" w:rsidRPr="00B827FA">
        <w:rPr>
          <w:rFonts w:cs="Arial"/>
        </w:rPr>
        <w:t xml:space="preserve">se involucran los </w:t>
      </w:r>
      <w:r w:rsidR="00ED5DDA" w:rsidRPr="00B827FA">
        <w:rPr>
          <w:rFonts w:cs="Arial"/>
        </w:rPr>
        <w:t xml:space="preserve">roles relevantes en </w:t>
      </w:r>
      <w:r w:rsidR="000870EB" w:rsidRPr="00B827FA">
        <w:rPr>
          <w:rFonts w:cs="Arial"/>
        </w:rPr>
        <w:t>cada actividad del</w:t>
      </w:r>
      <w:r w:rsidR="00ED5DDA" w:rsidRPr="00B827FA">
        <w:rPr>
          <w:rFonts w:cs="Arial"/>
        </w:rPr>
        <w:t xml:space="preserve"> proceso</w:t>
      </w:r>
    </w:p>
    <w:p w14:paraId="2FEC935C" w14:textId="77777777" w:rsidR="00830566" w:rsidRPr="00B827FA" w:rsidRDefault="00830566" w:rsidP="00537467">
      <w:pPr>
        <w:pStyle w:val="Prrafodelista"/>
        <w:numPr>
          <w:ilvl w:val="0"/>
          <w:numId w:val="10"/>
        </w:numPr>
        <w:spacing w:line="257" w:lineRule="auto"/>
        <w:ind w:left="1134" w:hanging="357"/>
        <w:contextualSpacing w:val="0"/>
        <w:jc w:val="both"/>
        <w:rPr>
          <w:rFonts w:cs="Arial"/>
        </w:rPr>
      </w:pPr>
      <w:r w:rsidRPr="00B827FA">
        <w:rPr>
          <w:rFonts w:ascii="Alliance Platt Bold" w:hAnsi="Alliance Platt Bold" w:cs="Arial"/>
        </w:rPr>
        <w:t>DIAGRAMA DE FLUJO</w:t>
      </w:r>
      <w:r w:rsidR="00EC1CFC" w:rsidRPr="00B827FA">
        <w:rPr>
          <w:rFonts w:ascii="Alliance Platt Bold" w:hAnsi="Alliance Platt Bold" w:cs="Arial"/>
        </w:rPr>
        <w:t>:</w:t>
      </w:r>
      <w:r w:rsidR="00EC1CFC" w:rsidRPr="00B827FA">
        <w:rPr>
          <w:rFonts w:cs="Arial"/>
        </w:rPr>
        <w:t xml:space="preserve"> </w:t>
      </w:r>
      <w:r w:rsidR="00ED5DDA" w:rsidRPr="00B827FA">
        <w:rPr>
          <w:rFonts w:cs="Arial"/>
        </w:rPr>
        <w:t>Describe gráficamente la secuencia de actividades de un proceso.</w:t>
      </w:r>
    </w:p>
    <w:p w14:paraId="2135E408" w14:textId="77777777" w:rsidR="00242EEF" w:rsidRDefault="00242EEF" w:rsidP="000870EB">
      <w:pPr>
        <w:rPr>
          <w:rFonts w:ascii="Arial" w:hAnsi="Arial" w:cs="Arial"/>
        </w:rPr>
      </w:pPr>
    </w:p>
    <w:p w14:paraId="2B79B9DC" w14:textId="77777777" w:rsidR="00B64F78" w:rsidRPr="006756AB" w:rsidRDefault="007F76D8" w:rsidP="006756AB">
      <w:pPr>
        <w:pStyle w:val="Ttulo2"/>
        <w:ind w:left="1021" w:hanging="454"/>
      </w:pPr>
      <w:bookmarkStart w:id="9" w:name="_Toc219795932"/>
      <w:r w:rsidRPr="006756AB">
        <w:t>SIPOC</w:t>
      </w:r>
      <w:bookmarkEnd w:id="9"/>
    </w:p>
    <w:tbl>
      <w:tblPr>
        <w:tblStyle w:val="Tablaconcuadrcula"/>
        <w:tblW w:w="8597" w:type="dxa"/>
        <w:tblLayout w:type="fixed"/>
        <w:tblLook w:val="04A0" w:firstRow="1" w:lastRow="0" w:firstColumn="1" w:lastColumn="0" w:noHBand="0" w:noVBand="1"/>
      </w:tblPr>
      <w:tblGrid>
        <w:gridCol w:w="2122"/>
        <w:gridCol w:w="1814"/>
        <w:gridCol w:w="1134"/>
        <w:gridCol w:w="1807"/>
        <w:gridCol w:w="1720"/>
      </w:tblGrid>
      <w:tr w:rsidR="006756AB" w:rsidRPr="006756AB" w14:paraId="0010BBE5" w14:textId="77777777" w:rsidTr="006756AB">
        <w:trPr>
          <w:trHeight w:val="645"/>
        </w:trPr>
        <w:tc>
          <w:tcPr>
            <w:tcW w:w="2122" w:type="dxa"/>
            <w:noWrap/>
            <w:hideMark/>
          </w:tcPr>
          <w:p w14:paraId="77DBF42D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ascii="Alliance Platt Bold" w:hAnsi="Alliance Platt Bold" w:cs="Arial"/>
                <w:color w:val="auto"/>
              </w:rPr>
              <w:t>Supplier</w:t>
            </w:r>
          </w:p>
          <w:p w14:paraId="4C335896" w14:textId="77777777" w:rsidR="00B827FA" w:rsidRPr="006756AB" w:rsidRDefault="00B827FA" w:rsidP="00C214D4">
            <w:pPr>
              <w:jc w:val="center"/>
              <w:rPr>
                <w:rFonts w:cs="Arial"/>
                <w:b/>
                <w:bCs/>
                <w:i/>
                <w:iCs/>
                <w:color w:val="auto"/>
              </w:rPr>
            </w:pPr>
            <w:r w:rsidRPr="006756AB">
              <w:rPr>
                <w:rFonts w:cs="Arial"/>
                <w:i/>
                <w:iCs/>
                <w:color w:val="auto"/>
                <w:sz w:val="12"/>
                <w:szCs w:val="12"/>
              </w:rPr>
              <w:t>Proveedor del proceso. Qué o quién provee las entradas del proceso.</w:t>
            </w:r>
          </w:p>
        </w:tc>
        <w:tc>
          <w:tcPr>
            <w:tcW w:w="1814" w:type="dxa"/>
            <w:noWrap/>
            <w:hideMark/>
          </w:tcPr>
          <w:p w14:paraId="68DA3E3E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ascii="Alliance Platt Bold" w:hAnsi="Alliance Platt Bold" w:cs="Arial"/>
                <w:color w:val="auto"/>
              </w:rPr>
              <w:t>Input</w:t>
            </w:r>
          </w:p>
          <w:p w14:paraId="1792C2DE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cs="Arial"/>
                <w:i/>
                <w:iCs/>
                <w:color w:val="auto"/>
                <w:sz w:val="12"/>
                <w:szCs w:val="12"/>
              </w:rPr>
              <w:t>Entrada al proceso. Insumo, material, información, etc.</w:t>
            </w:r>
          </w:p>
        </w:tc>
        <w:tc>
          <w:tcPr>
            <w:tcW w:w="1134" w:type="dxa"/>
            <w:noWrap/>
            <w:hideMark/>
          </w:tcPr>
          <w:p w14:paraId="744A792A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ascii="Alliance Platt Bold" w:hAnsi="Alliance Platt Bold" w:cs="Arial"/>
                <w:color w:val="auto"/>
              </w:rPr>
              <w:t>Process</w:t>
            </w:r>
          </w:p>
          <w:p w14:paraId="68173B23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cs="Arial"/>
                <w:i/>
                <w:iCs/>
                <w:color w:val="auto"/>
                <w:sz w:val="12"/>
                <w:szCs w:val="12"/>
              </w:rPr>
              <w:t>Proceso o actividades del proceso.</w:t>
            </w:r>
          </w:p>
        </w:tc>
        <w:tc>
          <w:tcPr>
            <w:tcW w:w="1807" w:type="dxa"/>
            <w:noWrap/>
            <w:hideMark/>
          </w:tcPr>
          <w:p w14:paraId="5E44A9B8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ascii="Alliance Platt Bold" w:hAnsi="Alliance Platt Bold" w:cs="Arial"/>
                <w:color w:val="auto"/>
              </w:rPr>
              <w:t>Output</w:t>
            </w:r>
          </w:p>
          <w:p w14:paraId="0B2FE94A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cs="Arial"/>
                <w:i/>
                <w:iCs/>
                <w:color w:val="auto"/>
                <w:sz w:val="12"/>
                <w:szCs w:val="12"/>
              </w:rPr>
              <w:t>Salida del proceso. Resultado del proceso.</w:t>
            </w:r>
          </w:p>
        </w:tc>
        <w:tc>
          <w:tcPr>
            <w:tcW w:w="1720" w:type="dxa"/>
            <w:noWrap/>
            <w:hideMark/>
          </w:tcPr>
          <w:p w14:paraId="48156F82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ascii="Alliance Platt Bold" w:hAnsi="Alliance Platt Bold" w:cs="Arial"/>
                <w:color w:val="auto"/>
              </w:rPr>
              <w:t>Customer</w:t>
            </w:r>
          </w:p>
          <w:p w14:paraId="7963ADD5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cs="Arial"/>
                <w:i/>
                <w:iCs/>
                <w:color w:val="auto"/>
                <w:sz w:val="12"/>
                <w:szCs w:val="12"/>
              </w:rPr>
              <w:t>Cliente del proceso. Qué o quién recibe la salida del proceso.</w:t>
            </w:r>
          </w:p>
        </w:tc>
      </w:tr>
      <w:tr w:rsidR="006756AB" w:rsidRPr="006756AB" w14:paraId="05D880B1" w14:textId="77777777" w:rsidTr="0037127D">
        <w:trPr>
          <w:trHeight w:val="1722"/>
        </w:trPr>
        <w:tc>
          <w:tcPr>
            <w:tcW w:w="2122" w:type="dxa"/>
            <w:noWrap/>
          </w:tcPr>
          <w:p w14:paraId="16BF572B" w14:textId="77777777" w:rsidR="00AC7542" w:rsidRPr="006756AB" w:rsidRDefault="006D57E6" w:rsidP="00AC7542">
            <w:pPr>
              <w:jc w:val="center"/>
              <w:rPr>
                <w:color w:val="auto"/>
              </w:rPr>
            </w:pPr>
            <w:r w:rsidRPr="006756AB">
              <w:rPr>
                <w:color w:val="auto"/>
              </w:rPr>
              <w:lastRenderedPageBreak/>
              <w:t xml:space="preserve">Gobierno </w:t>
            </w:r>
          </w:p>
          <w:p w14:paraId="5399F27E" w14:textId="77777777" w:rsidR="00AC7542" w:rsidRPr="006756AB" w:rsidRDefault="00AC7542" w:rsidP="00AC7542">
            <w:pPr>
              <w:jc w:val="center"/>
              <w:rPr>
                <w:color w:val="auto"/>
              </w:rPr>
            </w:pPr>
          </w:p>
          <w:p w14:paraId="2E26DAFB" w14:textId="457FD1A1" w:rsidR="00AC7542" w:rsidRPr="006756AB" w:rsidRDefault="00AC7542" w:rsidP="00AC7542">
            <w:pPr>
              <w:jc w:val="center"/>
              <w:rPr>
                <w:color w:val="auto"/>
              </w:rPr>
            </w:pPr>
            <w:r w:rsidRPr="006756AB">
              <w:rPr>
                <w:color w:val="auto"/>
              </w:rPr>
              <w:t>Entidades gubernamentales reguladoras.</w:t>
            </w:r>
          </w:p>
          <w:p w14:paraId="23B3306C" w14:textId="0BC8C617" w:rsidR="00AC7542" w:rsidRPr="006756AB" w:rsidRDefault="00AC7542" w:rsidP="00AC7542">
            <w:pPr>
              <w:jc w:val="center"/>
              <w:rPr>
                <w:color w:val="auto"/>
              </w:rPr>
            </w:pPr>
          </w:p>
          <w:p w14:paraId="330CAD1B" w14:textId="2EE37CB9" w:rsidR="00AC7542" w:rsidRPr="006756AB" w:rsidRDefault="00AC7542" w:rsidP="00AC7542">
            <w:pPr>
              <w:jc w:val="center"/>
              <w:rPr>
                <w:color w:val="auto"/>
              </w:rPr>
            </w:pPr>
            <w:r w:rsidRPr="006756AB">
              <w:rPr>
                <w:color w:val="auto"/>
              </w:rPr>
              <w:t>Entidades gubernamentales fiscalizadoras.</w:t>
            </w:r>
          </w:p>
          <w:p w14:paraId="423FC9A4" w14:textId="77777777" w:rsidR="00AC7542" w:rsidRPr="006756AB" w:rsidRDefault="00AC7542" w:rsidP="00AC7542">
            <w:pPr>
              <w:jc w:val="center"/>
              <w:rPr>
                <w:color w:val="auto"/>
              </w:rPr>
            </w:pPr>
          </w:p>
          <w:p w14:paraId="34198498" w14:textId="3220E562" w:rsidR="006D57E6" w:rsidRPr="006756AB" w:rsidRDefault="00AC7542" w:rsidP="00AC7542">
            <w:pPr>
              <w:jc w:val="center"/>
              <w:rPr>
                <w:color w:val="auto"/>
              </w:rPr>
            </w:pPr>
            <w:r w:rsidRPr="006756AB">
              <w:rPr>
                <w:color w:val="auto"/>
              </w:rPr>
              <w:t>Entidad financiera</w:t>
            </w:r>
          </w:p>
          <w:p w14:paraId="1D04E8E1" w14:textId="6EDA722A" w:rsidR="00AC7542" w:rsidRPr="006756AB" w:rsidRDefault="00AC7542" w:rsidP="006D57E6">
            <w:pPr>
              <w:jc w:val="center"/>
              <w:rPr>
                <w:rFonts w:cs="Arial"/>
                <w:color w:val="auto"/>
              </w:rPr>
            </w:pPr>
          </w:p>
        </w:tc>
        <w:tc>
          <w:tcPr>
            <w:tcW w:w="1814" w:type="dxa"/>
            <w:noWrap/>
          </w:tcPr>
          <w:p w14:paraId="6066CB6A" w14:textId="4D5AAC2B" w:rsidR="006D57E6" w:rsidRPr="006756AB" w:rsidRDefault="006D57E6" w:rsidP="006D57E6">
            <w:pPr>
              <w:jc w:val="center"/>
              <w:rPr>
                <w:rFonts w:cs="Arial"/>
                <w:color w:val="auto"/>
              </w:rPr>
            </w:pPr>
            <w:r w:rsidRPr="006756AB">
              <w:rPr>
                <w:color w:val="auto"/>
              </w:rPr>
              <w:t>Publicación de nuevas normas y regulaciones legales.</w:t>
            </w:r>
          </w:p>
        </w:tc>
        <w:tc>
          <w:tcPr>
            <w:tcW w:w="1134" w:type="dxa"/>
            <w:noWrap/>
            <w:textDirection w:val="btLr"/>
            <w:vAlign w:val="center"/>
          </w:tcPr>
          <w:p w14:paraId="62969A84" w14:textId="2499F042" w:rsidR="006D57E6" w:rsidRPr="006756AB" w:rsidRDefault="006D57E6" w:rsidP="0037127D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ascii="Alliance Platt Bold" w:hAnsi="Alliance Platt Bold" w:cs="Arial"/>
                <w:color w:val="auto"/>
                <w:sz w:val="24"/>
                <w:szCs w:val="24"/>
              </w:rPr>
              <w:t>Gestión de Cumplimiento Legal</w:t>
            </w:r>
          </w:p>
        </w:tc>
        <w:tc>
          <w:tcPr>
            <w:tcW w:w="1807" w:type="dxa"/>
          </w:tcPr>
          <w:p w14:paraId="44D244E0" w14:textId="77777777" w:rsidR="006D57E6" w:rsidRPr="006756AB" w:rsidRDefault="006D57E6" w:rsidP="006D57E6">
            <w:pPr>
              <w:jc w:val="center"/>
              <w:rPr>
                <w:rFonts w:eastAsia="Arial" w:cs="Arial"/>
                <w:color w:val="auto"/>
                <w:lang w:eastAsia="es-PE"/>
              </w:rPr>
            </w:pPr>
          </w:p>
          <w:p w14:paraId="51A919F8" w14:textId="77777777" w:rsidR="006D57E6" w:rsidRPr="006756AB" w:rsidRDefault="006D57E6" w:rsidP="006D57E6">
            <w:pPr>
              <w:pStyle w:val="Prrafodelista"/>
              <w:spacing w:line="240" w:lineRule="auto"/>
              <w:ind w:left="35"/>
              <w:rPr>
                <w:rFonts w:eastAsia="Arial" w:cs="Arial"/>
                <w:lang w:eastAsia="es-PE"/>
              </w:rPr>
            </w:pPr>
            <w:r w:rsidRPr="006756AB">
              <w:rPr>
                <w:rFonts w:eastAsia="Arial" w:cs="Arial"/>
                <w:lang w:eastAsia="es-PE"/>
              </w:rPr>
              <w:t>Cumplimiento de nuevas normas y regulaciones legales.</w:t>
            </w:r>
          </w:p>
          <w:p w14:paraId="5F561BB4" w14:textId="77777777" w:rsidR="006D57E6" w:rsidRPr="006756AB" w:rsidRDefault="006D57E6" w:rsidP="006D57E6">
            <w:pPr>
              <w:pStyle w:val="Prrafodelista"/>
              <w:spacing w:line="240" w:lineRule="auto"/>
              <w:ind w:left="35"/>
              <w:rPr>
                <w:rFonts w:eastAsia="Arial" w:cs="Arial"/>
                <w:lang w:eastAsia="es-PE"/>
              </w:rPr>
            </w:pPr>
          </w:p>
          <w:p w14:paraId="62A1D11F" w14:textId="77777777" w:rsidR="006D57E6" w:rsidRPr="006756AB" w:rsidRDefault="006D57E6" w:rsidP="006D57E6">
            <w:pPr>
              <w:pStyle w:val="Prrafodelista"/>
              <w:spacing w:line="240" w:lineRule="auto"/>
              <w:ind w:left="35"/>
              <w:jc w:val="center"/>
              <w:rPr>
                <w:rFonts w:cs="Arial"/>
              </w:rPr>
            </w:pPr>
            <w:r w:rsidRPr="006756AB">
              <w:rPr>
                <w:rFonts w:cs="Arial"/>
              </w:rPr>
              <w:t>Actualización de las Necesidades y Expectativas</w:t>
            </w:r>
          </w:p>
          <w:p w14:paraId="6452EFC0" w14:textId="77777777" w:rsidR="00A4706B" w:rsidRPr="006756AB" w:rsidRDefault="00A4706B" w:rsidP="006D57E6">
            <w:pPr>
              <w:pStyle w:val="Prrafodelista"/>
              <w:spacing w:line="240" w:lineRule="auto"/>
              <w:ind w:left="35"/>
              <w:jc w:val="center"/>
              <w:rPr>
                <w:rFonts w:cs="Arial"/>
              </w:rPr>
            </w:pPr>
          </w:p>
          <w:p w14:paraId="46B2A134" w14:textId="311BA903" w:rsidR="00A4706B" w:rsidRPr="006756AB" w:rsidRDefault="00A4706B" w:rsidP="006D57E6">
            <w:pPr>
              <w:pStyle w:val="Prrafodelista"/>
              <w:spacing w:line="240" w:lineRule="auto"/>
              <w:ind w:left="35"/>
              <w:jc w:val="center"/>
              <w:rPr>
                <w:rFonts w:cs="Arial"/>
              </w:rPr>
            </w:pPr>
            <w:r w:rsidRPr="006756AB">
              <w:rPr>
                <w:rFonts w:cs="Arial"/>
              </w:rPr>
              <w:t>Actualización del FR-LEG-001 Matriz de requisitos legales</w:t>
            </w:r>
          </w:p>
        </w:tc>
        <w:tc>
          <w:tcPr>
            <w:tcW w:w="1720" w:type="dxa"/>
            <w:noWrap/>
          </w:tcPr>
          <w:p w14:paraId="315B07C6" w14:textId="77777777" w:rsidR="006D57E6" w:rsidRPr="006756AB" w:rsidRDefault="006D57E6" w:rsidP="006D57E6">
            <w:pPr>
              <w:jc w:val="center"/>
              <w:rPr>
                <w:rFonts w:eastAsia="Arial" w:cs="Arial"/>
                <w:color w:val="auto"/>
                <w:lang w:eastAsia="es-PE"/>
              </w:rPr>
            </w:pPr>
            <w:r w:rsidRPr="006756AB">
              <w:rPr>
                <w:rFonts w:eastAsia="Arial" w:cs="Arial"/>
                <w:color w:val="auto"/>
                <w:lang w:eastAsia="es-PE"/>
              </w:rPr>
              <w:t>Partes interesadas</w:t>
            </w:r>
          </w:p>
          <w:p w14:paraId="0C45F38D" w14:textId="77777777" w:rsidR="006D57E6" w:rsidRPr="006756AB" w:rsidRDefault="006D57E6" w:rsidP="006D57E6">
            <w:pPr>
              <w:jc w:val="center"/>
              <w:rPr>
                <w:rFonts w:eastAsia="Arial" w:cs="Arial"/>
                <w:color w:val="auto"/>
                <w:lang w:eastAsia="es-PE"/>
              </w:rPr>
            </w:pPr>
          </w:p>
          <w:p w14:paraId="729D19AC" w14:textId="77777777" w:rsidR="006D57E6" w:rsidRPr="006756AB" w:rsidRDefault="006D57E6" w:rsidP="006D57E6">
            <w:pPr>
              <w:jc w:val="center"/>
              <w:rPr>
                <w:rFonts w:eastAsia="Arial" w:cs="Arial"/>
                <w:color w:val="auto"/>
                <w:lang w:eastAsia="es-PE"/>
              </w:rPr>
            </w:pPr>
          </w:p>
          <w:p w14:paraId="0FEED732" w14:textId="77777777" w:rsidR="006D57E6" w:rsidRPr="006756AB" w:rsidRDefault="006D57E6" w:rsidP="006D57E6">
            <w:pPr>
              <w:jc w:val="center"/>
              <w:rPr>
                <w:rFonts w:eastAsia="Arial" w:cs="Arial"/>
                <w:color w:val="auto"/>
                <w:lang w:eastAsia="es-PE"/>
              </w:rPr>
            </w:pPr>
          </w:p>
          <w:p w14:paraId="4DDF2D45" w14:textId="58C24871" w:rsidR="006D57E6" w:rsidRPr="006756AB" w:rsidRDefault="006D57E6" w:rsidP="006D57E6">
            <w:pPr>
              <w:jc w:val="center"/>
              <w:rPr>
                <w:rFonts w:cs="Arial"/>
                <w:color w:val="auto"/>
              </w:rPr>
            </w:pPr>
            <w:r w:rsidRPr="006756AB">
              <w:rPr>
                <w:rFonts w:eastAsia="Arial" w:cs="Arial"/>
                <w:color w:val="auto"/>
                <w:lang w:eastAsia="es-PE"/>
              </w:rPr>
              <w:t>Calidad</w:t>
            </w:r>
          </w:p>
        </w:tc>
      </w:tr>
    </w:tbl>
    <w:p w14:paraId="5DCDCADC" w14:textId="77777777" w:rsidR="00255881" w:rsidRPr="001A3D2A" w:rsidRDefault="00255881" w:rsidP="00255881">
      <w:pPr>
        <w:rPr>
          <w:rFonts w:cs="Arial"/>
        </w:rPr>
      </w:pPr>
      <w:bookmarkStart w:id="10" w:name="_Toc461441559"/>
    </w:p>
    <w:p w14:paraId="3AEC3B7B" w14:textId="77777777" w:rsidR="00B64F78" w:rsidRDefault="00B64F78" w:rsidP="006756AB">
      <w:pPr>
        <w:pStyle w:val="Ttulo2"/>
        <w:ind w:left="1021" w:hanging="454"/>
      </w:pPr>
      <w:bookmarkStart w:id="11" w:name="_Toc219795933"/>
      <w:r w:rsidRPr="00986866">
        <w:t>MATRIZ RACI</w:t>
      </w:r>
      <w:bookmarkEnd w:id="10"/>
      <w:bookmarkEnd w:id="11"/>
    </w:p>
    <w:tbl>
      <w:tblPr>
        <w:tblStyle w:val="Tablaconcuadrcula"/>
        <w:tblW w:w="4854" w:type="pct"/>
        <w:tblLayout w:type="fixed"/>
        <w:tblLook w:val="00A0" w:firstRow="1" w:lastRow="0" w:firstColumn="1" w:lastColumn="0" w:noHBand="0" w:noVBand="0"/>
      </w:tblPr>
      <w:tblGrid>
        <w:gridCol w:w="3711"/>
        <w:gridCol w:w="1245"/>
        <w:gridCol w:w="1778"/>
        <w:gridCol w:w="1512"/>
      </w:tblGrid>
      <w:tr w:rsidR="0037127D" w:rsidRPr="0037127D" w14:paraId="26A7DB4C" w14:textId="77777777" w:rsidTr="0037127D">
        <w:trPr>
          <w:trHeight w:val="424"/>
        </w:trPr>
        <w:tc>
          <w:tcPr>
            <w:tcW w:w="2250" w:type="pct"/>
            <w:vMerge w:val="restart"/>
            <w:vAlign w:val="center"/>
            <w:hideMark/>
          </w:tcPr>
          <w:p w14:paraId="13B2A432" w14:textId="77777777" w:rsidR="00B827FA" w:rsidRPr="0037127D" w:rsidRDefault="00B827FA" w:rsidP="0037127D">
            <w:pPr>
              <w:ind w:left="33" w:hanging="33"/>
              <w:jc w:val="center"/>
              <w:rPr>
                <w:rFonts w:ascii="Alliance Platt Bold" w:hAnsi="Alliance Platt Bold" w:cs="Arial"/>
                <w:color w:val="auto"/>
              </w:rPr>
            </w:pPr>
            <w:r w:rsidRPr="0037127D">
              <w:rPr>
                <w:rFonts w:ascii="Alliance Platt Bold" w:hAnsi="Alliance Platt Bold" w:cs="Arial"/>
                <w:color w:val="auto"/>
              </w:rPr>
              <w:t>Actividad</w:t>
            </w:r>
          </w:p>
        </w:tc>
        <w:tc>
          <w:tcPr>
            <w:tcW w:w="2750" w:type="pct"/>
            <w:gridSpan w:val="3"/>
            <w:vAlign w:val="center"/>
            <w:hideMark/>
          </w:tcPr>
          <w:p w14:paraId="4751C2B8" w14:textId="77777777" w:rsidR="00B827FA" w:rsidRPr="0037127D" w:rsidRDefault="00B827FA" w:rsidP="0037127D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37127D">
              <w:rPr>
                <w:rFonts w:ascii="Alliance Platt Bold" w:hAnsi="Alliance Platt Bold" w:cs="Arial"/>
                <w:color w:val="auto"/>
              </w:rPr>
              <w:t>Roles</w:t>
            </w:r>
          </w:p>
        </w:tc>
      </w:tr>
      <w:tr w:rsidR="0037127D" w:rsidRPr="0037127D" w14:paraId="316F4F3D" w14:textId="77777777" w:rsidTr="0037127D">
        <w:trPr>
          <w:trHeight w:val="543"/>
        </w:trPr>
        <w:tc>
          <w:tcPr>
            <w:tcW w:w="2250" w:type="pct"/>
            <w:vMerge/>
            <w:vAlign w:val="center"/>
            <w:hideMark/>
          </w:tcPr>
          <w:p w14:paraId="1094ACE8" w14:textId="77777777" w:rsidR="006D57E6" w:rsidRPr="0037127D" w:rsidRDefault="006D57E6" w:rsidP="0037127D">
            <w:pPr>
              <w:jc w:val="center"/>
              <w:rPr>
                <w:rFonts w:ascii="Alliance Platt Bold" w:hAnsi="Alliance Platt Bold" w:cs="Arial"/>
                <w:color w:val="auto"/>
              </w:rPr>
            </w:pPr>
          </w:p>
        </w:tc>
        <w:tc>
          <w:tcPr>
            <w:tcW w:w="755" w:type="pct"/>
            <w:vAlign w:val="center"/>
          </w:tcPr>
          <w:p w14:paraId="32B9FFE6" w14:textId="5617431C" w:rsidR="006D57E6" w:rsidRPr="0037127D" w:rsidRDefault="006D57E6" w:rsidP="0037127D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37127D">
              <w:rPr>
                <w:rFonts w:ascii="Alliance Platt Bold" w:hAnsi="Alliance Platt Bold" w:cs="Arial"/>
                <w:color w:val="auto"/>
              </w:rPr>
              <w:t>Legal</w:t>
            </w:r>
            <w:r w:rsidR="0041113B" w:rsidRPr="0037127D">
              <w:rPr>
                <w:rFonts w:ascii="Alliance Platt Bold" w:hAnsi="Alliance Platt Bold" w:cs="Arial"/>
                <w:color w:val="auto"/>
              </w:rPr>
              <w:t xml:space="preserve"> Advisor</w:t>
            </w:r>
          </w:p>
        </w:tc>
        <w:tc>
          <w:tcPr>
            <w:tcW w:w="1078" w:type="pct"/>
            <w:vAlign w:val="center"/>
          </w:tcPr>
          <w:p w14:paraId="249AD633" w14:textId="730F3850" w:rsidR="006D57E6" w:rsidRPr="0037127D" w:rsidRDefault="006D57E6" w:rsidP="0037127D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37127D">
              <w:rPr>
                <w:rFonts w:ascii="Alliance Platt Bold" w:hAnsi="Alliance Platt Bold" w:cs="Arial"/>
                <w:color w:val="auto"/>
              </w:rPr>
              <w:t>Áreas Responsables</w:t>
            </w:r>
          </w:p>
        </w:tc>
        <w:tc>
          <w:tcPr>
            <w:tcW w:w="917" w:type="pct"/>
            <w:vAlign w:val="center"/>
          </w:tcPr>
          <w:p w14:paraId="63182C7B" w14:textId="0337CC90" w:rsidR="006D57E6" w:rsidRPr="0037127D" w:rsidRDefault="006D57E6" w:rsidP="0037127D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37127D">
              <w:rPr>
                <w:rFonts w:ascii="Alliance Platt Bold" w:hAnsi="Alliance Platt Bold" w:cs="Arial"/>
                <w:color w:val="auto"/>
              </w:rPr>
              <w:t>Gobierno</w:t>
            </w:r>
          </w:p>
        </w:tc>
      </w:tr>
      <w:tr w:rsidR="0037127D" w:rsidRPr="0037127D" w14:paraId="61E42CAE" w14:textId="77777777" w:rsidTr="0037127D">
        <w:trPr>
          <w:trHeight w:val="567"/>
        </w:trPr>
        <w:tc>
          <w:tcPr>
            <w:tcW w:w="2250" w:type="pct"/>
            <w:vAlign w:val="center"/>
          </w:tcPr>
          <w:p w14:paraId="163FA7DC" w14:textId="338240C7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  <w:szCs w:val="20"/>
                <w:shd w:val="clear" w:color="auto" w:fill="FFFFFF"/>
              </w:rPr>
              <w:t>Publicar nuevas normas o ley</w:t>
            </w:r>
          </w:p>
        </w:tc>
        <w:tc>
          <w:tcPr>
            <w:tcW w:w="755" w:type="pct"/>
            <w:vAlign w:val="center"/>
          </w:tcPr>
          <w:p w14:paraId="23176E74" w14:textId="2DF9F15B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A, C</w:t>
            </w:r>
          </w:p>
        </w:tc>
        <w:tc>
          <w:tcPr>
            <w:tcW w:w="1078" w:type="pct"/>
            <w:vAlign w:val="center"/>
          </w:tcPr>
          <w:p w14:paraId="54F50F36" w14:textId="4F8D034E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I</w:t>
            </w:r>
          </w:p>
        </w:tc>
        <w:tc>
          <w:tcPr>
            <w:tcW w:w="917" w:type="pct"/>
            <w:vAlign w:val="center"/>
          </w:tcPr>
          <w:p w14:paraId="585577DD" w14:textId="68450C0A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R</w:t>
            </w:r>
          </w:p>
        </w:tc>
      </w:tr>
      <w:tr w:rsidR="0037127D" w:rsidRPr="0037127D" w14:paraId="20904FAE" w14:textId="77777777" w:rsidTr="0037127D">
        <w:trPr>
          <w:trHeight w:val="567"/>
        </w:trPr>
        <w:tc>
          <w:tcPr>
            <w:tcW w:w="2250" w:type="pct"/>
            <w:vAlign w:val="center"/>
          </w:tcPr>
          <w:p w14:paraId="0992EF6C" w14:textId="262C2DBA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  <w:szCs w:val="20"/>
                <w:shd w:val="clear" w:color="auto" w:fill="FFFFFF"/>
              </w:rPr>
              <w:t>Analizar y Validar la aplicación de la nueva norma o ley</w:t>
            </w:r>
          </w:p>
        </w:tc>
        <w:tc>
          <w:tcPr>
            <w:tcW w:w="755" w:type="pct"/>
            <w:vAlign w:val="center"/>
          </w:tcPr>
          <w:p w14:paraId="64F7BE66" w14:textId="600D4D0E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R, A, C</w:t>
            </w:r>
          </w:p>
        </w:tc>
        <w:tc>
          <w:tcPr>
            <w:tcW w:w="1078" w:type="pct"/>
            <w:vAlign w:val="center"/>
          </w:tcPr>
          <w:p w14:paraId="0F5049CA" w14:textId="57812D02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I</w:t>
            </w:r>
          </w:p>
        </w:tc>
        <w:tc>
          <w:tcPr>
            <w:tcW w:w="917" w:type="pct"/>
            <w:vAlign w:val="center"/>
          </w:tcPr>
          <w:p w14:paraId="162B9218" w14:textId="0B578B24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-</w:t>
            </w:r>
          </w:p>
        </w:tc>
      </w:tr>
      <w:tr w:rsidR="0037127D" w:rsidRPr="0037127D" w14:paraId="66DFD0D2" w14:textId="77777777" w:rsidTr="0037127D">
        <w:trPr>
          <w:trHeight w:val="567"/>
        </w:trPr>
        <w:tc>
          <w:tcPr>
            <w:tcW w:w="2250" w:type="pct"/>
            <w:vAlign w:val="center"/>
          </w:tcPr>
          <w:p w14:paraId="5E337451" w14:textId="07E31124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  <w:szCs w:val="20"/>
                <w:shd w:val="clear" w:color="auto" w:fill="FFFFFF"/>
              </w:rPr>
              <w:t>Evaluar el alcance y notificar a las áreas responsables.</w:t>
            </w:r>
          </w:p>
        </w:tc>
        <w:tc>
          <w:tcPr>
            <w:tcW w:w="755" w:type="pct"/>
            <w:vAlign w:val="center"/>
          </w:tcPr>
          <w:p w14:paraId="77022CBA" w14:textId="3881941C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R, A</w:t>
            </w:r>
          </w:p>
        </w:tc>
        <w:tc>
          <w:tcPr>
            <w:tcW w:w="1078" w:type="pct"/>
            <w:vAlign w:val="center"/>
          </w:tcPr>
          <w:p w14:paraId="297ACB97" w14:textId="5E1BBA35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C, I</w:t>
            </w:r>
          </w:p>
        </w:tc>
        <w:tc>
          <w:tcPr>
            <w:tcW w:w="917" w:type="pct"/>
            <w:vAlign w:val="center"/>
          </w:tcPr>
          <w:p w14:paraId="66E1289C" w14:textId="68C35A65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I</w:t>
            </w:r>
          </w:p>
        </w:tc>
      </w:tr>
      <w:tr w:rsidR="0037127D" w:rsidRPr="0037127D" w14:paraId="6C354224" w14:textId="77777777" w:rsidTr="0037127D">
        <w:trPr>
          <w:trHeight w:val="567"/>
        </w:trPr>
        <w:tc>
          <w:tcPr>
            <w:tcW w:w="2250" w:type="pct"/>
            <w:vAlign w:val="center"/>
          </w:tcPr>
          <w:p w14:paraId="5CC4AB1C" w14:textId="2D153A04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  <w:szCs w:val="20"/>
                <w:shd w:val="clear" w:color="auto" w:fill="FFFFFF"/>
              </w:rPr>
              <w:t>Implementar y coordinar la aplicación de la norma o ley.</w:t>
            </w:r>
          </w:p>
        </w:tc>
        <w:tc>
          <w:tcPr>
            <w:tcW w:w="755" w:type="pct"/>
            <w:vAlign w:val="center"/>
          </w:tcPr>
          <w:p w14:paraId="7FE527DC" w14:textId="296FB80C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A, C, I</w:t>
            </w:r>
          </w:p>
        </w:tc>
        <w:tc>
          <w:tcPr>
            <w:tcW w:w="1078" w:type="pct"/>
            <w:vAlign w:val="center"/>
          </w:tcPr>
          <w:p w14:paraId="15372932" w14:textId="3DF478A7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rFonts w:cs="Arial"/>
                <w:color w:val="auto"/>
              </w:rPr>
              <w:t>R</w:t>
            </w:r>
          </w:p>
        </w:tc>
        <w:tc>
          <w:tcPr>
            <w:tcW w:w="917" w:type="pct"/>
            <w:vAlign w:val="center"/>
          </w:tcPr>
          <w:p w14:paraId="003429D3" w14:textId="66C585C4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I</w:t>
            </w:r>
          </w:p>
        </w:tc>
      </w:tr>
      <w:tr w:rsidR="0037127D" w:rsidRPr="0037127D" w14:paraId="69B12769" w14:textId="77777777" w:rsidTr="0037127D">
        <w:trPr>
          <w:trHeight w:val="567"/>
        </w:trPr>
        <w:tc>
          <w:tcPr>
            <w:tcW w:w="2250" w:type="pct"/>
            <w:vAlign w:val="center"/>
          </w:tcPr>
          <w:p w14:paraId="335AF490" w14:textId="225F7E2D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  <w:szCs w:val="20"/>
                <w:shd w:val="clear" w:color="auto" w:fill="FFFFFF"/>
              </w:rPr>
              <w:t>Ejecutar las actualizaciones implementadas</w:t>
            </w:r>
          </w:p>
        </w:tc>
        <w:tc>
          <w:tcPr>
            <w:tcW w:w="755" w:type="pct"/>
            <w:vAlign w:val="center"/>
          </w:tcPr>
          <w:p w14:paraId="4364FDD9" w14:textId="42A9AE02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A, C, I</w:t>
            </w:r>
          </w:p>
        </w:tc>
        <w:tc>
          <w:tcPr>
            <w:tcW w:w="1078" w:type="pct"/>
            <w:vAlign w:val="center"/>
          </w:tcPr>
          <w:p w14:paraId="146B36E4" w14:textId="02855B98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R</w:t>
            </w:r>
          </w:p>
        </w:tc>
        <w:tc>
          <w:tcPr>
            <w:tcW w:w="917" w:type="pct"/>
            <w:vAlign w:val="center"/>
          </w:tcPr>
          <w:p w14:paraId="7025801F" w14:textId="51179A07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I</w:t>
            </w:r>
          </w:p>
        </w:tc>
      </w:tr>
    </w:tbl>
    <w:p w14:paraId="462B27A5" w14:textId="54487A2F" w:rsidR="0035517F" w:rsidRPr="00167B93" w:rsidRDefault="00B64F78" w:rsidP="00167B93">
      <w:pPr>
        <w:spacing w:before="120"/>
        <w:ind w:right="-1"/>
        <w:jc w:val="center"/>
        <w:rPr>
          <w:rFonts w:ascii="Alliance Platt Bold" w:hAnsi="Alliance Platt Bold" w:cs="Arial"/>
          <w:color w:val="auto"/>
        </w:rPr>
      </w:pPr>
      <w:r w:rsidRPr="00B827FA">
        <w:rPr>
          <w:rFonts w:ascii="Alliance Platt Bold" w:hAnsi="Alliance Platt Bold" w:cs="Arial"/>
          <w:b/>
          <w:color w:val="auto"/>
        </w:rPr>
        <w:t>Matriz RACI:</w:t>
      </w:r>
      <w:r w:rsidRPr="00B827FA">
        <w:rPr>
          <w:rFonts w:ascii="Alliance Platt Bold" w:hAnsi="Alliance Platt Bold" w:cs="Arial"/>
          <w:color w:val="auto"/>
        </w:rPr>
        <w:t xml:space="preserve"> </w:t>
      </w:r>
      <w:r w:rsidRPr="00B827FA">
        <w:rPr>
          <w:rFonts w:ascii="Alliance Platt Bold" w:hAnsi="Alliance Platt Bold" w:cs="Arial"/>
          <w:b/>
          <w:color w:val="auto"/>
        </w:rPr>
        <w:t>R:</w:t>
      </w:r>
      <w:r w:rsidRPr="00B827FA">
        <w:rPr>
          <w:rFonts w:ascii="Alliance Platt Bold" w:hAnsi="Alliance Platt Bold" w:cs="Arial"/>
          <w:color w:val="auto"/>
        </w:rPr>
        <w:t xml:space="preserve"> </w:t>
      </w:r>
      <w:r w:rsidRPr="00B827FA">
        <w:rPr>
          <w:rFonts w:cs="Arial"/>
          <w:color w:val="auto"/>
        </w:rPr>
        <w:t xml:space="preserve">Responsable </w:t>
      </w:r>
      <w:r w:rsidRPr="00B827FA">
        <w:rPr>
          <w:rFonts w:ascii="Alliance Platt Bold" w:hAnsi="Alliance Platt Bold" w:cs="Arial"/>
          <w:b/>
          <w:color w:val="auto"/>
        </w:rPr>
        <w:t>A:</w:t>
      </w:r>
      <w:r w:rsidRPr="00B827FA">
        <w:rPr>
          <w:rFonts w:ascii="Alliance Platt Bold" w:hAnsi="Alliance Platt Bold" w:cs="Arial"/>
          <w:color w:val="auto"/>
        </w:rPr>
        <w:t xml:space="preserve"> </w:t>
      </w:r>
      <w:r w:rsidRPr="00B827FA">
        <w:rPr>
          <w:rFonts w:cs="Arial"/>
          <w:color w:val="auto"/>
        </w:rPr>
        <w:t>Supervisor</w:t>
      </w:r>
      <w:r w:rsidRPr="00B827FA">
        <w:rPr>
          <w:rFonts w:ascii="Alliance Platt Bold" w:hAnsi="Alliance Platt Bold" w:cs="Arial"/>
          <w:color w:val="auto"/>
        </w:rPr>
        <w:t xml:space="preserve"> </w:t>
      </w:r>
      <w:r w:rsidRPr="00B827FA">
        <w:rPr>
          <w:rFonts w:ascii="Alliance Platt Bold" w:hAnsi="Alliance Platt Bold" w:cs="Arial"/>
          <w:b/>
          <w:color w:val="auto"/>
        </w:rPr>
        <w:t>C:</w:t>
      </w:r>
      <w:r w:rsidRPr="00B827FA">
        <w:rPr>
          <w:rFonts w:ascii="Alliance Platt Bold" w:hAnsi="Alliance Platt Bold" w:cs="Arial"/>
          <w:color w:val="auto"/>
        </w:rPr>
        <w:t xml:space="preserve"> </w:t>
      </w:r>
      <w:r w:rsidRPr="00B827FA">
        <w:rPr>
          <w:rFonts w:cs="Arial"/>
          <w:color w:val="auto"/>
        </w:rPr>
        <w:t>Consultado</w:t>
      </w:r>
      <w:r w:rsidRPr="00B827FA">
        <w:rPr>
          <w:rFonts w:ascii="Alliance Platt Bold" w:hAnsi="Alliance Platt Bold" w:cs="Arial"/>
          <w:color w:val="auto"/>
        </w:rPr>
        <w:t xml:space="preserve"> </w:t>
      </w:r>
      <w:r w:rsidRPr="00B827FA">
        <w:rPr>
          <w:rFonts w:ascii="Alliance Platt Bold" w:hAnsi="Alliance Platt Bold" w:cs="Arial"/>
          <w:b/>
          <w:color w:val="auto"/>
        </w:rPr>
        <w:t>I:</w:t>
      </w:r>
      <w:r w:rsidRPr="00B827FA">
        <w:rPr>
          <w:rFonts w:ascii="Alliance Platt Bold" w:hAnsi="Alliance Platt Bold" w:cs="Arial"/>
          <w:color w:val="auto"/>
        </w:rPr>
        <w:t xml:space="preserve"> </w:t>
      </w:r>
      <w:r w:rsidRPr="00B827FA">
        <w:rPr>
          <w:rFonts w:cs="Arial"/>
          <w:color w:val="auto"/>
        </w:rPr>
        <w:t>Informado</w:t>
      </w:r>
    </w:p>
    <w:p w14:paraId="009CB8F1" w14:textId="77777777" w:rsidR="006F7108" w:rsidRDefault="006F7108" w:rsidP="006756AB">
      <w:pPr>
        <w:pStyle w:val="Ttulo2"/>
        <w:ind w:left="1021" w:hanging="454"/>
      </w:pPr>
      <w:bookmarkStart w:id="12" w:name="_Toc219795934"/>
      <w:r>
        <w:t>DUEÑO DEL PROCESO</w:t>
      </w:r>
      <w:r w:rsidR="00F05C94">
        <w:t>/PROCEDIMIENTO</w:t>
      </w:r>
      <w:bookmarkEnd w:id="12"/>
    </w:p>
    <w:tbl>
      <w:tblPr>
        <w:tblStyle w:val="Tablaconcuadrcula"/>
        <w:tblW w:w="8500" w:type="dxa"/>
        <w:tblLayout w:type="fixed"/>
        <w:tblLook w:val="04A0" w:firstRow="1" w:lastRow="0" w:firstColumn="1" w:lastColumn="0" w:noHBand="0" w:noVBand="1"/>
      </w:tblPr>
      <w:tblGrid>
        <w:gridCol w:w="3823"/>
        <w:gridCol w:w="4677"/>
      </w:tblGrid>
      <w:tr w:rsidR="007A380E" w:rsidRPr="007A380E" w14:paraId="6BE0D131" w14:textId="77777777" w:rsidTr="007A380E">
        <w:trPr>
          <w:trHeight w:val="360"/>
        </w:trPr>
        <w:tc>
          <w:tcPr>
            <w:tcW w:w="3823" w:type="dxa"/>
            <w:noWrap/>
            <w:hideMark/>
          </w:tcPr>
          <w:p w14:paraId="176F9A6B" w14:textId="77777777" w:rsidR="00914B27" w:rsidRPr="007A380E" w:rsidRDefault="00914B27" w:rsidP="002904DE">
            <w:pPr>
              <w:jc w:val="center"/>
              <w:rPr>
                <w:rFonts w:cs="Arial"/>
                <w:b/>
                <w:bCs/>
                <w:i/>
                <w:iCs/>
                <w:color w:val="auto"/>
              </w:rPr>
            </w:pPr>
            <w:r w:rsidRPr="007A380E">
              <w:rPr>
                <w:rFonts w:ascii="Alliance Platt Bold" w:hAnsi="Alliance Platt Bold" w:cs="Arial"/>
                <w:color w:val="auto"/>
              </w:rPr>
              <w:t xml:space="preserve">Puesto / Rol </w:t>
            </w:r>
          </w:p>
        </w:tc>
        <w:tc>
          <w:tcPr>
            <w:tcW w:w="4677" w:type="dxa"/>
            <w:noWrap/>
            <w:hideMark/>
          </w:tcPr>
          <w:p w14:paraId="2F83BC70" w14:textId="77777777" w:rsidR="00914B27" w:rsidRPr="007A380E" w:rsidRDefault="00914B27" w:rsidP="002904DE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7A380E">
              <w:rPr>
                <w:rFonts w:ascii="Alliance Platt Bold" w:hAnsi="Alliance Platt Bold" w:cs="Arial"/>
                <w:color w:val="auto"/>
              </w:rPr>
              <w:t>Nombre y apellido</w:t>
            </w:r>
          </w:p>
        </w:tc>
      </w:tr>
      <w:tr w:rsidR="007A380E" w:rsidRPr="007A380E" w14:paraId="4E0004A9" w14:textId="77777777" w:rsidTr="007A380E">
        <w:trPr>
          <w:trHeight w:val="540"/>
        </w:trPr>
        <w:tc>
          <w:tcPr>
            <w:tcW w:w="3823" w:type="dxa"/>
            <w:noWrap/>
          </w:tcPr>
          <w:p w14:paraId="2AC62559" w14:textId="2C44CA26" w:rsidR="008632E0" w:rsidRPr="007A380E" w:rsidRDefault="008632E0" w:rsidP="008632E0">
            <w:pPr>
              <w:jc w:val="center"/>
              <w:rPr>
                <w:rFonts w:cs="Arial"/>
                <w:color w:val="auto"/>
              </w:rPr>
            </w:pPr>
          </w:p>
        </w:tc>
        <w:tc>
          <w:tcPr>
            <w:tcW w:w="4677" w:type="dxa"/>
            <w:noWrap/>
          </w:tcPr>
          <w:p w14:paraId="0E938FCB" w14:textId="6EEDCF48" w:rsidR="008632E0" w:rsidRPr="007A380E" w:rsidRDefault="008632E0" w:rsidP="008632E0">
            <w:pPr>
              <w:jc w:val="center"/>
              <w:rPr>
                <w:rFonts w:cs="Arial"/>
                <w:color w:val="auto"/>
              </w:rPr>
            </w:pPr>
          </w:p>
        </w:tc>
      </w:tr>
    </w:tbl>
    <w:p w14:paraId="71BF9DC9" w14:textId="77777777" w:rsidR="006F7108" w:rsidRPr="006F7108" w:rsidRDefault="006F7108" w:rsidP="006F7108"/>
    <w:p w14:paraId="5F15126B" w14:textId="77777777" w:rsidR="006F7108" w:rsidRDefault="006F7108" w:rsidP="006756AB">
      <w:pPr>
        <w:pStyle w:val="Ttulo2"/>
        <w:ind w:left="1021" w:hanging="454"/>
      </w:pPr>
      <w:bookmarkStart w:id="13" w:name="_Toc219795935"/>
      <w:r>
        <w:t xml:space="preserve">RESPONSABLES </w:t>
      </w:r>
      <w:r w:rsidR="00F05C94">
        <w:t>DEL PROCESO/PROCEDIMIENTO</w:t>
      </w:r>
      <w:bookmarkEnd w:id="13"/>
    </w:p>
    <w:tbl>
      <w:tblPr>
        <w:tblStyle w:val="Tablaconcuadrcula"/>
        <w:tblW w:w="8500" w:type="dxa"/>
        <w:tblLayout w:type="fixed"/>
        <w:tblLook w:val="04A0" w:firstRow="1" w:lastRow="0" w:firstColumn="1" w:lastColumn="0" w:noHBand="0" w:noVBand="1"/>
      </w:tblPr>
      <w:tblGrid>
        <w:gridCol w:w="3823"/>
        <w:gridCol w:w="4677"/>
      </w:tblGrid>
      <w:tr w:rsidR="007A380E" w:rsidRPr="007A380E" w14:paraId="4C3F61B5" w14:textId="77777777" w:rsidTr="007A380E">
        <w:trPr>
          <w:trHeight w:val="360"/>
        </w:trPr>
        <w:tc>
          <w:tcPr>
            <w:tcW w:w="3823" w:type="dxa"/>
            <w:noWrap/>
            <w:hideMark/>
          </w:tcPr>
          <w:p w14:paraId="46706A03" w14:textId="77777777" w:rsidR="000004B5" w:rsidRPr="007A380E" w:rsidRDefault="000004B5" w:rsidP="002904DE">
            <w:pPr>
              <w:jc w:val="center"/>
              <w:rPr>
                <w:rFonts w:cs="Arial"/>
                <w:b/>
                <w:bCs/>
                <w:i/>
                <w:iCs/>
                <w:color w:val="auto"/>
              </w:rPr>
            </w:pPr>
            <w:r w:rsidRPr="007A380E">
              <w:rPr>
                <w:rFonts w:ascii="Alliance Platt Bold" w:hAnsi="Alliance Platt Bold" w:cs="Arial"/>
                <w:color w:val="auto"/>
              </w:rPr>
              <w:t xml:space="preserve">Puesto / Rol </w:t>
            </w:r>
          </w:p>
        </w:tc>
        <w:tc>
          <w:tcPr>
            <w:tcW w:w="4677" w:type="dxa"/>
            <w:noWrap/>
            <w:hideMark/>
          </w:tcPr>
          <w:p w14:paraId="619FD871" w14:textId="77777777" w:rsidR="000004B5" w:rsidRPr="007A380E" w:rsidRDefault="000004B5" w:rsidP="002904DE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7A380E">
              <w:rPr>
                <w:rFonts w:ascii="Alliance Platt Bold" w:hAnsi="Alliance Platt Bold" w:cs="Arial"/>
                <w:color w:val="auto"/>
              </w:rPr>
              <w:t>Nombre y apellido</w:t>
            </w:r>
          </w:p>
        </w:tc>
      </w:tr>
      <w:tr w:rsidR="007A380E" w:rsidRPr="007A380E" w14:paraId="0E98D8DE" w14:textId="77777777" w:rsidTr="007A380E">
        <w:trPr>
          <w:trHeight w:val="540"/>
        </w:trPr>
        <w:tc>
          <w:tcPr>
            <w:tcW w:w="3823" w:type="dxa"/>
            <w:noWrap/>
          </w:tcPr>
          <w:p w14:paraId="369443DB" w14:textId="63BAA676" w:rsidR="00C263E7" w:rsidRPr="007A380E" w:rsidRDefault="00C263E7" w:rsidP="00FE1641">
            <w:pPr>
              <w:jc w:val="center"/>
              <w:rPr>
                <w:rFonts w:cs="Arial"/>
                <w:color w:val="auto"/>
              </w:rPr>
            </w:pPr>
          </w:p>
        </w:tc>
        <w:tc>
          <w:tcPr>
            <w:tcW w:w="4677" w:type="dxa"/>
            <w:noWrap/>
          </w:tcPr>
          <w:p w14:paraId="70FBFFFF" w14:textId="602B307F" w:rsidR="00F85493" w:rsidRPr="007A380E" w:rsidRDefault="00F85493" w:rsidP="00B7021A">
            <w:pPr>
              <w:jc w:val="center"/>
              <w:rPr>
                <w:rFonts w:cs="Arial"/>
                <w:color w:val="auto"/>
              </w:rPr>
            </w:pPr>
          </w:p>
        </w:tc>
      </w:tr>
    </w:tbl>
    <w:p w14:paraId="18C4809C" w14:textId="77777777" w:rsidR="006F7108" w:rsidRPr="006F7108" w:rsidRDefault="006F7108" w:rsidP="006F7108"/>
    <w:p w14:paraId="4586B0D8" w14:textId="77777777" w:rsidR="00A23F96" w:rsidRDefault="00A23F96" w:rsidP="006756AB">
      <w:pPr>
        <w:pStyle w:val="Ttulo2"/>
        <w:ind w:left="1021" w:hanging="454"/>
      </w:pPr>
      <w:bookmarkStart w:id="14" w:name="_Toc219795936"/>
      <w:r>
        <w:lastRenderedPageBreak/>
        <w:t>FRECUENCIA DE REVISIÓN</w:t>
      </w:r>
      <w:bookmarkEnd w:id="14"/>
    </w:p>
    <w:p w14:paraId="5B3B35F2" w14:textId="1A7C8773" w:rsidR="00A23F96" w:rsidRPr="00C93CE0" w:rsidRDefault="00C93CE0" w:rsidP="00C93CE0">
      <w:pPr>
        <w:ind w:left="313" w:firstLine="708"/>
        <w:rPr>
          <w:rFonts w:cs="Arial"/>
        </w:rPr>
      </w:pPr>
      <w:r>
        <w:rPr>
          <w:rFonts w:cs="Arial"/>
        </w:rPr>
        <w:t>La revisión del presente documento es Anualmente.</w:t>
      </w:r>
    </w:p>
    <w:p w14:paraId="099158D6" w14:textId="77777777" w:rsidR="006F7108" w:rsidRPr="001A3D2A" w:rsidRDefault="006F7108" w:rsidP="006F7108">
      <w:pPr>
        <w:spacing w:before="120"/>
        <w:ind w:right="1039"/>
        <w:rPr>
          <w:rFonts w:cs="Arial"/>
          <w:color w:val="auto"/>
        </w:rPr>
      </w:pPr>
    </w:p>
    <w:p w14:paraId="2809CE01" w14:textId="77777777" w:rsidR="0035517F" w:rsidRPr="001A3D2A" w:rsidRDefault="0035517F" w:rsidP="00B64F78">
      <w:pPr>
        <w:spacing w:before="120"/>
        <w:ind w:left="2226" w:right="1039"/>
        <w:jc w:val="center"/>
        <w:rPr>
          <w:rFonts w:cs="Arial"/>
          <w:color w:val="auto"/>
        </w:rPr>
      </w:pPr>
    </w:p>
    <w:p w14:paraId="1B30C20D" w14:textId="77777777" w:rsidR="0035517F" w:rsidRPr="001A3D2A" w:rsidRDefault="0035517F" w:rsidP="00B64F78">
      <w:pPr>
        <w:spacing w:before="120"/>
        <w:ind w:left="2226" w:right="1039"/>
        <w:jc w:val="center"/>
        <w:rPr>
          <w:rFonts w:cs="Arial"/>
          <w:color w:val="auto"/>
        </w:rPr>
      </w:pPr>
    </w:p>
    <w:p w14:paraId="38911D5A" w14:textId="77777777" w:rsidR="00E6080F" w:rsidRPr="001A3D2A" w:rsidRDefault="00E6080F" w:rsidP="00B64F78">
      <w:pPr>
        <w:spacing w:before="120"/>
        <w:ind w:left="2226" w:right="1039"/>
        <w:jc w:val="center"/>
        <w:rPr>
          <w:rFonts w:cs="Arial"/>
          <w:color w:val="auto"/>
        </w:rPr>
        <w:sectPr w:rsidR="00E6080F" w:rsidRPr="001A3D2A" w:rsidSect="00B64F7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21FDB1D" w14:textId="77777777" w:rsidR="00B64F78" w:rsidRPr="00986866" w:rsidRDefault="00B64F78" w:rsidP="006756AB">
      <w:pPr>
        <w:pStyle w:val="Ttulo2"/>
        <w:ind w:left="1021" w:hanging="454"/>
      </w:pPr>
      <w:bookmarkStart w:id="15" w:name="_Toc461441560"/>
      <w:bookmarkStart w:id="16" w:name="_Toc219795937"/>
      <w:r w:rsidRPr="00986866">
        <w:lastRenderedPageBreak/>
        <w:t>DIAGRAMA DE FLUJO</w:t>
      </w:r>
      <w:bookmarkEnd w:id="15"/>
      <w:bookmarkEnd w:id="16"/>
    </w:p>
    <w:p w14:paraId="0B25C413" w14:textId="77777777" w:rsidR="00E6080F" w:rsidRPr="001A3D2A" w:rsidRDefault="00E6080F" w:rsidP="00007301">
      <w:pPr>
        <w:jc w:val="left"/>
        <w:rPr>
          <w:rFonts w:cs="Arial"/>
        </w:rPr>
      </w:pPr>
    </w:p>
    <w:p w14:paraId="000759EB" w14:textId="2D309AF5" w:rsidR="00C07E8C" w:rsidRPr="00C07E8C" w:rsidRDefault="00C07E8C" w:rsidP="00C07E8C">
      <w:pPr>
        <w:jc w:val="center"/>
        <w:rPr>
          <w:rFonts w:cs="Arial"/>
        </w:rPr>
      </w:pPr>
    </w:p>
    <w:p w14:paraId="1977E868" w14:textId="069CAF82" w:rsidR="0083281F" w:rsidRPr="0083281F" w:rsidRDefault="0083281F" w:rsidP="0083281F">
      <w:pPr>
        <w:jc w:val="center"/>
        <w:rPr>
          <w:rFonts w:cs="Arial"/>
        </w:rPr>
      </w:pPr>
    </w:p>
    <w:p w14:paraId="42DFCCE4" w14:textId="6E23C8FF" w:rsidR="001A3D2A" w:rsidRPr="001A3D2A" w:rsidRDefault="001A3D2A" w:rsidP="00E6080F">
      <w:pPr>
        <w:jc w:val="center"/>
        <w:rPr>
          <w:rFonts w:cs="Arial"/>
        </w:rPr>
        <w:sectPr w:rsidR="001A3D2A" w:rsidRPr="001A3D2A" w:rsidSect="00E6080F">
          <w:headerReference w:type="default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1701" w:right="1418" w:bottom="1701" w:left="1418" w:header="709" w:footer="709" w:gutter="0"/>
          <w:cols w:space="708"/>
          <w:titlePg/>
          <w:docGrid w:linePitch="360"/>
        </w:sectPr>
      </w:pPr>
    </w:p>
    <w:p w14:paraId="1EC42551" w14:textId="77777777" w:rsidR="006F7108" w:rsidRDefault="006F7108" w:rsidP="00926C5E">
      <w:pPr>
        <w:pStyle w:val="Ttulo10"/>
      </w:pPr>
      <w:bookmarkStart w:id="17" w:name="_Toc140768475"/>
      <w:bookmarkStart w:id="18" w:name="_Toc219795938"/>
      <w:r>
        <w:lastRenderedPageBreak/>
        <w:t>DESCRIPCION DE</w:t>
      </w:r>
      <w:bookmarkEnd w:id="17"/>
      <w:r w:rsidR="00B10088">
        <w:t xml:space="preserve"> LAS ACTIVIDADES</w:t>
      </w:r>
      <w:bookmarkEnd w:id="18"/>
    </w:p>
    <w:tbl>
      <w:tblPr>
        <w:tblStyle w:val="Tablaconcuadrcula"/>
        <w:tblW w:w="9777" w:type="dxa"/>
        <w:tblLayout w:type="fixed"/>
        <w:tblLook w:val="04A0" w:firstRow="1" w:lastRow="0" w:firstColumn="1" w:lastColumn="0" w:noHBand="0" w:noVBand="1"/>
      </w:tblPr>
      <w:tblGrid>
        <w:gridCol w:w="633"/>
        <w:gridCol w:w="1636"/>
        <w:gridCol w:w="2409"/>
        <w:gridCol w:w="3402"/>
        <w:gridCol w:w="1697"/>
      </w:tblGrid>
      <w:tr w:rsidR="007A2ACB" w:rsidRPr="007A2ACB" w14:paraId="1362B286" w14:textId="77777777" w:rsidTr="007A2ACB">
        <w:trPr>
          <w:trHeight w:val="360"/>
        </w:trPr>
        <w:tc>
          <w:tcPr>
            <w:tcW w:w="633" w:type="dxa"/>
          </w:tcPr>
          <w:p w14:paraId="65D849C6" w14:textId="77777777" w:rsidR="00B10088" w:rsidRPr="007A2ACB" w:rsidRDefault="00B10088" w:rsidP="007548D4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7A2ACB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N°</w:t>
            </w:r>
          </w:p>
        </w:tc>
        <w:tc>
          <w:tcPr>
            <w:tcW w:w="1636" w:type="dxa"/>
          </w:tcPr>
          <w:p w14:paraId="3593175C" w14:textId="77777777" w:rsidR="00B10088" w:rsidRPr="007A2ACB" w:rsidRDefault="00B10088" w:rsidP="007548D4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7A2ACB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Responsable</w:t>
            </w:r>
          </w:p>
        </w:tc>
        <w:tc>
          <w:tcPr>
            <w:tcW w:w="2409" w:type="dxa"/>
            <w:noWrap/>
            <w:hideMark/>
          </w:tcPr>
          <w:p w14:paraId="66F3E382" w14:textId="77777777" w:rsidR="00B10088" w:rsidRPr="007A2ACB" w:rsidRDefault="00B10088" w:rsidP="007548D4">
            <w:pPr>
              <w:jc w:val="center"/>
              <w:rPr>
                <w:rFonts w:cs="Arial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7A2ACB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Actividad</w:t>
            </w:r>
          </w:p>
        </w:tc>
        <w:tc>
          <w:tcPr>
            <w:tcW w:w="3402" w:type="dxa"/>
            <w:noWrap/>
            <w:hideMark/>
          </w:tcPr>
          <w:p w14:paraId="356BF02F" w14:textId="77777777" w:rsidR="00B10088" w:rsidRPr="007A2ACB" w:rsidRDefault="00B10088" w:rsidP="007548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  <w:sz w:val="20"/>
                <w:szCs w:val="20"/>
              </w:rPr>
            </w:pPr>
            <w:r w:rsidRPr="007A2ACB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Descripción</w:t>
            </w:r>
          </w:p>
        </w:tc>
        <w:tc>
          <w:tcPr>
            <w:tcW w:w="1697" w:type="dxa"/>
          </w:tcPr>
          <w:p w14:paraId="08E9FB84" w14:textId="77777777" w:rsidR="00B10088" w:rsidRPr="007A2ACB" w:rsidRDefault="00B10088" w:rsidP="007548D4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7A2ACB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Registro</w:t>
            </w:r>
          </w:p>
        </w:tc>
      </w:tr>
      <w:tr w:rsidR="007A2ACB" w:rsidRPr="007A2ACB" w14:paraId="582E7D1D" w14:textId="77777777" w:rsidTr="007A2ACB">
        <w:trPr>
          <w:trHeight w:val="540"/>
        </w:trPr>
        <w:tc>
          <w:tcPr>
            <w:tcW w:w="633" w:type="dxa"/>
          </w:tcPr>
          <w:p w14:paraId="4C6781AA" w14:textId="3987330B" w:rsidR="002A6C0D" w:rsidRPr="007A2ACB" w:rsidRDefault="002A6C0D" w:rsidP="002A6C0D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  <w:szCs w:val="20"/>
              </w:rPr>
              <w:t>1</w:t>
            </w:r>
            <w:r w:rsidR="006B373B" w:rsidRPr="007A2ACB">
              <w:rPr>
                <w:color w:val="auto"/>
                <w:szCs w:val="20"/>
              </w:rPr>
              <w:t>.a</w:t>
            </w:r>
          </w:p>
        </w:tc>
        <w:tc>
          <w:tcPr>
            <w:tcW w:w="1636" w:type="dxa"/>
          </w:tcPr>
          <w:p w14:paraId="4EF2565D" w14:textId="77777777" w:rsidR="002A6C0D" w:rsidRPr="007A2ACB" w:rsidRDefault="002A6C0D" w:rsidP="002A6C0D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>Gobierno</w:t>
            </w:r>
          </w:p>
          <w:p w14:paraId="39E63F6F" w14:textId="5AEF83C6" w:rsidR="00DD6948" w:rsidRPr="007A2ACB" w:rsidRDefault="00DD6948" w:rsidP="002A6C0D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 xml:space="preserve">(Entidades gubernamentales reguladoras, Entidades gubernamentales fiscalizadoras y Entidad </w:t>
            </w:r>
            <w:r w:rsidR="00231744" w:rsidRPr="007A2ACB">
              <w:rPr>
                <w:color w:val="auto"/>
              </w:rPr>
              <w:t>financieras)</w:t>
            </w:r>
          </w:p>
        </w:tc>
        <w:tc>
          <w:tcPr>
            <w:tcW w:w="2409" w:type="dxa"/>
            <w:noWrap/>
          </w:tcPr>
          <w:p w14:paraId="628091CE" w14:textId="676D97AF" w:rsidR="002A6C0D" w:rsidRPr="007A2ACB" w:rsidRDefault="002A6C0D" w:rsidP="002A6C0D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Publicar nuevas normas y regulaciones legales</w:t>
            </w:r>
            <w:r w:rsidR="00C07E8C" w:rsidRPr="007A2ACB">
              <w:rPr>
                <w:color w:val="auto"/>
              </w:rPr>
              <w:t>/</w:t>
            </w:r>
          </w:p>
        </w:tc>
        <w:tc>
          <w:tcPr>
            <w:tcW w:w="3402" w:type="dxa"/>
            <w:noWrap/>
          </w:tcPr>
          <w:p w14:paraId="1B531B11" w14:textId="77777777" w:rsidR="002A6C0D" w:rsidRPr="007A2ACB" w:rsidRDefault="002A6C0D" w:rsidP="002A6C0D">
            <w:pPr>
              <w:ind w:left="76"/>
              <w:rPr>
                <w:color w:val="auto"/>
              </w:rPr>
            </w:pPr>
            <w:r w:rsidRPr="007A2ACB">
              <w:rPr>
                <w:color w:val="auto"/>
              </w:rPr>
              <w:t>Se emiten nuevas leyes, decretos o regulaciones que afectan al sector o a la organización.</w:t>
            </w:r>
          </w:p>
          <w:p w14:paraId="5E422E58" w14:textId="77777777" w:rsidR="002A6C0D" w:rsidRPr="007A2ACB" w:rsidRDefault="002A6C0D" w:rsidP="002A6C0D">
            <w:pPr>
              <w:ind w:left="76"/>
              <w:rPr>
                <w:color w:val="auto"/>
              </w:rPr>
            </w:pPr>
            <w:r w:rsidRPr="007A2ACB">
              <w:rPr>
                <w:color w:val="auto"/>
              </w:rPr>
              <w:t>Estos pueden ser emitidos:</w:t>
            </w:r>
          </w:p>
          <w:p w14:paraId="2BF8D7A3" w14:textId="77777777" w:rsidR="002A6C0D" w:rsidRPr="007A2ACB" w:rsidRDefault="002A6C0D" w:rsidP="007D7A98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szCs w:val="20"/>
              </w:rPr>
            </w:pPr>
            <w:r w:rsidRPr="007A2ACB">
              <w:rPr>
                <w:szCs w:val="20"/>
              </w:rPr>
              <w:t xml:space="preserve">En Perú: Diario El Peruano </w:t>
            </w:r>
          </w:p>
          <w:p w14:paraId="4504CE9D" w14:textId="761BD2F6" w:rsidR="004328CF" w:rsidRPr="007A2ACB" w:rsidRDefault="004328CF" w:rsidP="00626D66">
            <w:pPr>
              <w:pStyle w:val="Prrafodelista"/>
              <w:spacing w:line="240" w:lineRule="auto"/>
              <w:ind w:righ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2CABDC48" w14:textId="3EA22E63" w:rsidR="002A6C0D" w:rsidRPr="007A2ACB" w:rsidRDefault="002A6C0D" w:rsidP="002A6C0D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4E0ECE51" w14:textId="77777777" w:rsidTr="007A2ACB">
        <w:trPr>
          <w:trHeight w:val="540"/>
        </w:trPr>
        <w:tc>
          <w:tcPr>
            <w:tcW w:w="633" w:type="dxa"/>
          </w:tcPr>
          <w:p w14:paraId="09CD8C19" w14:textId="31A49F65" w:rsidR="003E479F" w:rsidRPr="007A2ACB" w:rsidRDefault="003E479F" w:rsidP="003E479F">
            <w:pPr>
              <w:jc w:val="left"/>
              <w:rPr>
                <w:color w:val="auto"/>
                <w:szCs w:val="20"/>
              </w:rPr>
            </w:pPr>
            <w:r w:rsidRPr="007A2ACB">
              <w:rPr>
                <w:color w:val="auto"/>
                <w:szCs w:val="20"/>
              </w:rPr>
              <w:t>2.a</w:t>
            </w:r>
          </w:p>
        </w:tc>
        <w:tc>
          <w:tcPr>
            <w:tcW w:w="1636" w:type="dxa"/>
          </w:tcPr>
          <w:p w14:paraId="2D845980" w14:textId="1383BDA9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rFonts w:cs="Arial"/>
                <w:color w:val="auto"/>
              </w:rPr>
              <w:t>Legal Advisor</w:t>
            </w:r>
          </w:p>
        </w:tc>
        <w:tc>
          <w:tcPr>
            <w:tcW w:w="2409" w:type="dxa"/>
            <w:noWrap/>
          </w:tcPr>
          <w:p w14:paraId="496A42BD" w14:textId="400FB950" w:rsidR="003E479F" w:rsidRPr="007A2ACB" w:rsidRDefault="003E479F" w:rsidP="003E479F">
            <w:pPr>
              <w:rPr>
                <w:color w:val="auto"/>
              </w:rPr>
            </w:pPr>
            <w:r w:rsidRPr="007A2ACB">
              <w:rPr>
                <w:color w:val="auto"/>
              </w:rPr>
              <w:t>Validar la aplicabilidad de la nueva normas y regulaciones legales</w:t>
            </w:r>
          </w:p>
        </w:tc>
        <w:tc>
          <w:tcPr>
            <w:tcW w:w="3402" w:type="dxa"/>
            <w:noWrap/>
          </w:tcPr>
          <w:p w14:paraId="01C69DD7" w14:textId="77777777" w:rsidR="003E479F" w:rsidRPr="007A2ACB" w:rsidRDefault="003E479F" w:rsidP="003E479F">
            <w:pPr>
              <w:ind w:left="76"/>
              <w:rPr>
                <w:color w:val="auto"/>
              </w:rPr>
            </w:pPr>
            <w:r w:rsidRPr="007A2ACB">
              <w:rPr>
                <w:color w:val="auto"/>
              </w:rPr>
              <w:t>Revisión preliminar de la norma para identificar si aplica a la organización.</w:t>
            </w:r>
          </w:p>
          <w:p w14:paraId="0C8F3231" w14:textId="24FCF489" w:rsidR="003E479F" w:rsidRPr="007A2ACB" w:rsidRDefault="003E479F" w:rsidP="003E479F">
            <w:pPr>
              <w:ind w:left="76"/>
              <w:rPr>
                <w:color w:val="auto"/>
              </w:rPr>
            </w:pPr>
            <w:r w:rsidRPr="007A2ACB">
              <w:rPr>
                <w:color w:val="auto"/>
              </w:rPr>
              <w:t xml:space="preserve">Pasar a la </w:t>
            </w:r>
            <w:r w:rsidRPr="007A2ACB">
              <w:rPr>
                <w:b/>
                <w:bCs/>
                <w:color w:val="auto"/>
              </w:rPr>
              <w:t>Actividad 3</w:t>
            </w:r>
          </w:p>
        </w:tc>
        <w:tc>
          <w:tcPr>
            <w:tcW w:w="1697" w:type="dxa"/>
          </w:tcPr>
          <w:p w14:paraId="6C8539FF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365D6874" w14:textId="77777777" w:rsidTr="007A2ACB">
        <w:trPr>
          <w:trHeight w:val="540"/>
        </w:trPr>
        <w:tc>
          <w:tcPr>
            <w:tcW w:w="633" w:type="dxa"/>
          </w:tcPr>
          <w:p w14:paraId="1E6DE116" w14:textId="7CA87101" w:rsidR="003E479F" w:rsidRPr="007A2ACB" w:rsidRDefault="003E479F" w:rsidP="003E479F">
            <w:pPr>
              <w:jc w:val="left"/>
              <w:rPr>
                <w:color w:val="auto"/>
                <w:szCs w:val="20"/>
              </w:rPr>
            </w:pPr>
            <w:r w:rsidRPr="007A2ACB">
              <w:rPr>
                <w:color w:val="auto"/>
                <w:szCs w:val="20"/>
              </w:rPr>
              <w:t>1.b</w:t>
            </w:r>
          </w:p>
        </w:tc>
        <w:tc>
          <w:tcPr>
            <w:tcW w:w="1636" w:type="dxa"/>
          </w:tcPr>
          <w:p w14:paraId="7860BC04" w14:textId="21572DF4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 xml:space="preserve">Responsable de </w:t>
            </w:r>
            <w:r w:rsidR="0024029A" w:rsidRPr="007A2ACB">
              <w:rPr>
                <w:color w:val="auto"/>
              </w:rPr>
              <w:t>Área</w:t>
            </w:r>
          </w:p>
        </w:tc>
        <w:tc>
          <w:tcPr>
            <w:tcW w:w="2409" w:type="dxa"/>
            <w:noWrap/>
          </w:tcPr>
          <w:p w14:paraId="3219DA0B" w14:textId="6B94865B" w:rsidR="003E479F" w:rsidRPr="007A2ACB" w:rsidRDefault="003E479F" w:rsidP="003E479F">
            <w:pPr>
              <w:rPr>
                <w:color w:val="auto"/>
              </w:rPr>
            </w:pPr>
            <w:r w:rsidRPr="007A2ACB">
              <w:rPr>
                <w:color w:val="auto"/>
              </w:rPr>
              <w:t xml:space="preserve">Identificar requisito legal Aplicable </w:t>
            </w:r>
          </w:p>
        </w:tc>
        <w:tc>
          <w:tcPr>
            <w:tcW w:w="3402" w:type="dxa"/>
            <w:noWrap/>
          </w:tcPr>
          <w:p w14:paraId="24CEA3C0" w14:textId="3BF348CB" w:rsidR="003E479F" w:rsidRPr="007A2ACB" w:rsidRDefault="003E479F" w:rsidP="003E479F">
            <w:pPr>
              <w:ind w:left="76"/>
              <w:rPr>
                <w:color w:val="auto"/>
              </w:rPr>
            </w:pPr>
            <w:r w:rsidRPr="007A2ACB">
              <w:rPr>
                <w:color w:val="auto"/>
              </w:rPr>
              <w:t>Identificar requisito que sea aplicable a la organización.</w:t>
            </w:r>
          </w:p>
        </w:tc>
        <w:tc>
          <w:tcPr>
            <w:tcW w:w="1697" w:type="dxa"/>
          </w:tcPr>
          <w:p w14:paraId="266CC8BB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13C1D7DE" w14:textId="77777777" w:rsidTr="007A2ACB">
        <w:trPr>
          <w:trHeight w:val="540"/>
        </w:trPr>
        <w:tc>
          <w:tcPr>
            <w:tcW w:w="633" w:type="dxa"/>
          </w:tcPr>
          <w:p w14:paraId="1A40E2B2" w14:textId="616E27C7" w:rsidR="003E479F" w:rsidRPr="007A2ACB" w:rsidRDefault="003E479F" w:rsidP="003E479F">
            <w:pPr>
              <w:jc w:val="left"/>
              <w:rPr>
                <w:color w:val="auto"/>
                <w:szCs w:val="20"/>
              </w:rPr>
            </w:pPr>
            <w:r w:rsidRPr="007A2ACB">
              <w:rPr>
                <w:color w:val="auto"/>
                <w:szCs w:val="20"/>
              </w:rPr>
              <w:t>2.b</w:t>
            </w:r>
          </w:p>
        </w:tc>
        <w:tc>
          <w:tcPr>
            <w:tcW w:w="1636" w:type="dxa"/>
          </w:tcPr>
          <w:p w14:paraId="46457B57" w14:textId="6C68D32D" w:rsidR="003E479F" w:rsidRPr="007A2ACB" w:rsidRDefault="003E479F" w:rsidP="003E479F">
            <w:pPr>
              <w:jc w:val="left"/>
              <w:rPr>
                <w:rFonts w:cs="Arial"/>
                <w:color w:val="auto"/>
              </w:rPr>
            </w:pPr>
            <w:r w:rsidRPr="007A2ACB">
              <w:rPr>
                <w:color w:val="auto"/>
              </w:rPr>
              <w:t xml:space="preserve">Responsable de </w:t>
            </w:r>
            <w:r w:rsidR="0024029A" w:rsidRPr="007A2ACB">
              <w:rPr>
                <w:color w:val="auto"/>
              </w:rPr>
              <w:t>Área</w:t>
            </w:r>
          </w:p>
        </w:tc>
        <w:tc>
          <w:tcPr>
            <w:tcW w:w="2409" w:type="dxa"/>
            <w:noWrap/>
          </w:tcPr>
          <w:p w14:paraId="729986AE" w14:textId="5A966FDC" w:rsidR="003E479F" w:rsidRPr="007A2ACB" w:rsidRDefault="003E479F" w:rsidP="003E479F">
            <w:pPr>
              <w:rPr>
                <w:color w:val="auto"/>
              </w:rPr>
            </w:pPr>
            <w:r w:rsidRPr="007A2ACB">
              <w:rPr>
                <w:color w:val="auto"/>
              </w:rPr>
              <w:t>Consultar aplicabilidad</w:t>
            </w:r>
          </w:p>
        </w:tc>
        <w:tc>
          <w:tcPr>
            <w:tcW w:w="3402" w:type="dxa"/>
            <w:noWrap/>
          </w:tcPr>
          <w:p w14:paraId="4B3127C7" w14:textId="77777777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>Consultar al Legal Advisor la aplicabilidad del requisito</w:t>
            </w:r>
          </w:p>
          <w:p w14:paraId="06D0A565" w14:textId="37CFCA3F" w:rsidR="00B73745" w:rsidRPr="007A2ACB" w:rsidRDefault="00B73745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 xml:space="preserve">Pasar a la </w:t>
            </w:r>
            <w:r w:rsidRPr="007A2ACB">
              <w:rPr>
                <w:b/>
                <w:bCs/>
                <w:color w:val="auto"/>
              </w:rPr>
              <w:t>Actividad 3</w:t>
            </w:r>
          </w:p>
        </w:tc>
        <w:tc>
          <w:tcPr>
            <w:tcW w:w="1697" w:type="dxa"/>
          </w:tcPr>
          <w:p w14:paraId="0D65C1A0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2ECDEF32" w14:textId="77777777" w:rsidTr="007A2ACB">
        <w:trPr>
          <w:trHeight w:val="540"/>
        </w:trPr>
        <w:tc>
          <w:tcPr>
            <w:tcW w:w="633" w:type="dxa"/>
          </w:tcPr>
          <w:p w14:paraId="6F02FBC8" w14:textId="0D5D44F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  <w:szCs w:val="20"/>
              </w:rPr>
              <w:t>3</w:t>
            </w:r>
          </w:p>
        </w:tc>
        <w:tc>
          <w:tcPr>
            <w:tcW w:w="1636" w:type="dxa"/>
          </w:tcPr>
          <w:p w14:paraId="608211C1" w14:textId="470B5EE4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</w:rPr>
              <w:t>Legal Advisor</w:t>
            </w:r>
          </w:p>
        </w:tc>
        <w:tc>
          <w:tcPr>
            <w:tcW w:w="2409" w:type="dxa"/>
            <w:noWrap/>
          </w:tcPr>
          <w:p w14:paraId="78EFFABE" w14:textId="71A5CE78" w:rsidR="003E479F" w:rsidRPr="007A2ACB" w:rsidRDefault="003E479F" w:rsidP="003E479F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Analizar normas y regulaciones legales aplicables</w:t>
            </w:r>
          </w:p>
        </w:tc>
        <w:tc>
          <w:tcPr>
            <w:tcW w:w="3402" w:type="dxa"/>
            <w:noWrap/>
          </w:tcPr>
          <w:p w14:paraId="29733EDD" w14:textId="00EEBB19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Se estudia el contenido, requisitos, obligaciones y plazos de la norma para definir su impacto.</w:t>
            </w:r>
          </w:p>
        </w:tc>
        <w:tc>
          <w:tcPr>
            <w:tcW w:w="1697" w:type="dxa"/>
          </w:tcPr>
          <w:p w14:paraId="453F773B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566F412E" w14:textId="77777777" w:rsidTr="007A2ACB">
        <w:trPr>
          <w:trHeight w:val="540"/>
        </w:trPr>
        <w:tc>
          <w:tcPr>
            <w:tcW w:w="633" w:type="dxa"/>
          </w:tcPr>
          <w:p w14:paraId="2D5E260F" w14:textId="618C57F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  <w:szCs w:val="20"/>
              </w:rPr>
              <w:t>4</w:t>
            </w:r>
          </w:p>
        </w:tc>
        <w:tc>
          <w:tcPr>
            <w:tcW w:w="1636" w:type="dxa"/>
          </w:tcPr>
          <w:p w14:paraId="0FE6DF93" w14:textId="46DA74A0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</w:rPr>
              <w:t>Legal Advisor</w:t>
            </w:r>
          </w:p>
        </w:tc>
        <w:tc>
          <w:tcPr>
            <w:tcW w:w="2409" w:type="dxa"/>
            <w:noWrap/>
          </w:tcPr>
          <w:p w14:paraId="271BC0E1" w14:textId="028FD29D" w:rsidR="003E479F" w:rsidRPr="007A2ACB" w:rsidRDefault="003E479F" w:rsidP="003E479F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Solicitar y evidenciar cumplimiento</w:t>
            </w:r>
          </w:p>
        </w:tc>
        <w:tc>
          <w:tcPr>
            <w:tcW w:w="3402" w:type="dxa"/>
            <w:noWrap/>
          </w:tcPr>
          <w:p w14:paraId="628F8DA6" w14:textId="48AB4D32" w:rsidR="003E479F" w:rsidRPr="007A2ACB" w:rsidRDefault="003E479F" w:rsidP="003E479F">
            <w:pPr>
              <w:rPr>
                <w:color w:val="auto"/>
              </w:rPr>
            </w:pPr>
            <w:r w:rsidRPr="007A2ACB">
              <w:rPr>
                <w:color w:val="auto"/>
              </w:rPr>
              <w:t>Se gestiona la revisión interna y se reúnen pruebas (documentos, registros) que demuestren cumplimiento de las normas y leyes.</w:t>
            </w:r>
          </w:p>
          <w:p w14:paraId="383A177D" w14:textId="77777777" w:rsidR="003E479F" w:rsidRPr="007A2ACB" w:rsidRDefault="003E479F" w:rsidP="003E479F">
            <w:pPr>
              <w:rPr>
                <w:b/>
                <w:bCs/>
                <w:color w:val="auto"/>
              </w:rPr>
            </w:pPr>
            <w:r w:rsidRPr="007A2ACB">
              <w:rPr>
                <w:b/>
                <w:bCs/>
                <w:color w:val="auto"/>
              </w:rPr>
              <w:t>¿Se cumple norma y/o regulación?</w:t>
            </w:r>
          </w:p>
          <w:p w14:paraId="27A3DC65" w14:textId="564D8A59" w:rsidR="003E479F" w:rsidRPr="007A2ACB" w:rsidRDefault="003E479F" w:rsidP="003E479F">
            <w:pPr>
              <w:rPr>
                <w:color w:val="auto"/>
              </w:rPr>
            </w:pPr>
            <w:r w:rsidRPr="007A2ACB">
              <w:rPr>
                <w:b/>
                <w:bCs/>
                <w:color w:val="auto"/>
              </w:rPr>
              <w:t>Si:</w:t>
            </w:r>
            <w:r w:rsidRPr="007A2ACB">
              <w:rPr>
                <w:color w:val="auto"/>
              </w:rPr>
              <w:t xml:space="preserve"> Pasar a la </w:t>
            </w:r>
            <w:r w:rsidRPr="007A2ACB">
              <w:rPr>
                <w:b/>
                <w:bCs/>
                <w:color w:val="auto"/>
              </w:rPr>
              <w:t>Actividad 5</w:t>
            </w:r>
          </w:p>
          <w:p w14:paraId="6EC32D3C" w14:textId="524E678E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b/>
                <w:bCs/>
                <w:color w:val="auto"/>
              </w:rPr>
              <w:t>No</w:t>
            </w:r>
            <w:r w:rsidRPr="007A2ACB">
              <w:rPr>
                <w:color w:val="auto"/>
              </w:rPr>
              <w:t>: Pasar a la</w:t>
            </w:r>
            <w:r w:rsidRPr="007A2ACB">
              <w:rPr>
                <w:b/>
                <w:bCs/>
                <w:color w:val="auto"/>
              </w:rPr>
              <w:t xml:space="preserve"> Actividad 7</w:t>
            </w:r>
          </w:p>
        </w:tc>
        <w:tc>
          <w:tcPr>
            <w:tcW w:w="1697" w:type="dxa"/>
          </w:tcPr>
          <w:p w14:paraId="50AB4B29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5668B085" w14:textId="77777777" w:rsidTr="007A2ACB">
        <w:trPr>
          <w:trHeight w:val="540"/>
        </w:trPr>
        <w:tc>
          <w:tcPr>
            <w:tcW w:w="633" w:type="dxa"/>
          </w:tcPr>
          <w:p w14:paraId="7F3F56B5" w14:textId="2A765F58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1636" w:type="dxa"/>
          </w:tcPr>
          <w:p w14:paraId="3BEE544B" w14:textId="64A029CE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</w:rPr>
              <w:t>Legal Advisor</w:t>
            </w:r>
          </w:p>
        </w:tc>
        <w:tc>
          <w:tcPr>
            <w:tcW w:w="2409" w:type="dxa"/>
            <w:noWrap/>
          </w:tcPr>
          <w:p w14:paraId="41248282" w14:textId="54C4F3C7" w:rsidR="003E479F" w:rsidRPr="007A2ACB" w:rsidRDefault="003E479F" w:rsidP="003E479F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Documentar evidencia del cumplimiento</w:t>
            </w:r>
          </w:p>
        </w:tc>
        <w:tc>
          <w:tcPr>
            <w:tcW w:w="3402" w:type="dxa"/>
            <w:noWrap/>
          </w:tcPr>
          <w:p w14:paraId="30AF9716" w14:textId="26CCCD1A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>Elaborar reportes, actas, formularios o registros que demuestren que la norma se cumple y documentar evidencia.</w:t>
            </w:r>
          </w:p>
        </w:tc>
        <w:tc>
          <w:tcPr>
            <w:tcW w:w="1697" w:type="dxa"/>
          </w:tcPr>
          <w:p w14:paraId="5B43E302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4B3189F6" w14:textId="77777777" w:rsidTr="007A2ACB">
        <w:trPr>
          <w:trHeight w:val="540"/>
        </w:trPr>
        <w:tc>
          <w:tcPr>
            <w:tcW w:w="633" w:type="dxa"/>
          </w:tcPr>
          <w:p w14:paraId="45905EC7" w14:textId="1A346A45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1636" w:type="dxa"/>
          </w:tcPr>
          <w:p w14:paraId="4E90C8B1" w14:textId="514C05C4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rFonts w:cs="Arial"/>
                <w:color w:val="auto"/>
              </w:rPr>
              <w:t>Legal Advisor</w:t>
            </w:r>
          </w:p>
        </w:tc>
        <w:tc>
          <w:tcPr>
            <w:tcW w:w="2409" w:type="dxa"/>
            <w:noWrap/>
          </w:tcPr>
          <w:p w14:paraId="23700452" w14:textId="5893FFFB" w:rsidR="003E479F" w:rsidRPr="007A2ACB" w:rsidRDefault="003E479F" w:rsidP="003E479F">
            <w:pPr>
              <w:rPr>
                <w:color w:val="auto"/>
              </w:rPr>
            </w:pPr>
            <w:r w:rsidRPr="007A2ACB">
              <w:rPr>
                <w:color w:val="auto"/>
              </w:rPr>
              <w:t>Informar cumplimiento a áreas pertinentes</w:t>
            </w:r>
          </w:p>
        </w:tc>
        <w:tc>
          <w:tcPr>
            <w:tcW w:w="3402" w:type="dxa"/>
            <w:noWrap/>
          </w:tcPr>
          <w:p w14:paraId="40D03765" w14:textId="77777777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>Difundir los resultados y comunicar a la dirección y áreas relacionadas.</w:t>
            </w:r>
          </w:p>
          <w:p w14:paraId="0EE9F729" w14:textId="77777777" w:rsidR="003E479F" w:rsidRPr="007A2ACB" w:rsidRDefault="003E479F" w:rsidP="003E479F">
            <w:pPr>
              <w:jc w:val="left"/>
              <w:rPr>
                <w:b/>
                <w:bCs/>
                <w:color w:val="auto"/>
              </w:rPr>
            </w:pPr>
            <w:r w:rsidRPr="007A2ACB">
              <w:rPr>
                <w:b/>
                <w:bCs/>
                <w:color w:val="auto"/>
              </w:rPr>
              <w:t>FINALIZAR PROCEDIMIENTO</w:t>
            </w:r>
          </w:p>
          <w:p w14:paraId="1B628559" w14:textId="77777777" w:rsidR="003E479F" w:rsidRPr="007A2ACB" w:rsidRDefault="003E479F" w:rsidP="003E479F">
            <w:pPr>
              <w:jc w:val="left"/>
              <w:rPr>
                <w:color w:val="auto"/>
              </w:rPr>
            </w:pPr>
          </w:p>
        </w:tc>
        <w:tc>
          <w:tcPr>
            <w:tcW w:w="1697" w:type="dxa"/>
          </w:tcPr>
          <w:p w14:paraId="2DA26CB8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3C44EB68" w14:textId="77777777" w:rsidTr="007A2ACB">
        <w:trPr>
          <w:trHeight w:val="540"/>
        </w:trPr>
        <w:tc>
          <w:tcPr>
            <w:tcW w:w="633" w:type="dxa"/>
          </w:tcPr>
          <w:p w14:paraId="0C35E9A5" w14:textId="39B03ECE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7</w:t>
            </w:r>
          </w:p>
        </w:tc>
        <w:tc>
          <w:tcPr>
            <w:tcW w:w="1636" w:type="dxa"/>
          </w:tcPr>
          <w:p w14:paraId="0B51175E" w14:textId="6CF71CC5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rFonts w:cs="Arial"/>
                <w:color w:val="auto"/>
              </w:rPr>
              <w:t>Legal Advisor</w:t>
            </w:r>
          </w:p>
        </w:tc>
        <w:tc>
          <w:tcPr>
            <w:tcW w:w="2409" w:type="dxa"/>
            <w:noWrap/>
          </w:tcPr>
          <w:p w14:paraId="40FA1C02" w14:textId="52480452" w:rsidR="003E479F" w:rsidRPr="007A2ACB" w:rsidRDefault="003E479F" w:rsidP="003E479F">
            <w:pPr>
              <w:rPr>
                <w:color w:val="auto"/>
              </w:rPr>
            </w:pPr>
            <w:r w:rsidRPr="007A2ACB">
              <w:rPr>
                <w:color w:val="auto"/>
              </w:rPr>
              <w:t>Evaluar el alcance y viabilidad</w:t>
            </w:r>
          </w:p>
        </w:tc>
        <w:tc>
          <w:tcPr>
            <w:tcW w:w="3402" w:type="dxa"/>
            <w:noWrap/>
          </w:tcPr>
          <w:p w14:paraId="56114EAB" w14:textId="2FDA90D0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>Evaluar el alcance y viabilidad de implementación. Determinar recursos.</w:t>
            </w:r>
          </w:p>
        </w:tc>
        <w:tc>
          <w:tcPr>
            <w:tcW w:w="1697" w:type="dxa"/>
          </w:tcPr>
          <w:p w14:paraId="7103DD12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27E7227C" w14:textId="77777777" w:rsidTr="007A2ACB">
        <w:trPr>
          <w:trHeight w:val="540"/>
        </w:trPr>
        <w:tc>
          <w:tcPr>
            <w:tcW w:w="633" w:type="dxa"/>
          </w:tcPr>
          <w:p w14:paraId="0948D4A2" w14:textId="239EB79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8</w:t>
            </w:r>
          </w:p>
        </w:tc>
        <w:tc>
          <w:tcPr>
            <w:tcW w:w="1636" w:type="dxa"/>
          </w:tcPr>
          <w:p w14:paraId="4A11F70F" w14:textId="289340C4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</w:rPr>
              <w:t>Legal Advisor</w:t>
            </w:r>
          </w:p>
        </w:tc>
        <w:tc>
          <w:tcPr>
            <w:tcW w:w="2409" w:type="dxa"/>
            <w:noWrap/>
          </w:tcPr>
          <w:p w14:paraId="2E3FDABC" w14:textId="21B7DAA8" w:rsidR="003E479F" w:rsidRPr="007A2ACB" w:rsidRDefault="003E479F" w:rsidP="003E479F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Notificar a partes interesadas</w:t>
            </w:r>
          </w:p>
        </w:tc>
        <w:tc>
          <w:tcPr>
            <w:tcW w:w="3402" w:type="dxa"/>
            <w:noWrap/>
          </w:tcPr>
          <w:p w14:paraId="628E87E3" w14:textId="15EE34CC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>Se comunica a las áreas y colaboradores involucradas sobre el impacto de la norma.</w:t>
            </w:r>
          </w:p>
          <w:p w14:paraId="509E0E3B" w14:textId="565CC6EE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lastRenderedPageBreak/>
              <w:t>Validar si se requiere apoyo de un tercero para implementar las norma y ley.</w:t>
            </w:r>
          </w:p>
          <w:p w14:paraId="1027747D" w14:textId="3C3DC6C7" w:rsidR="003E479F" w:rsidRPr="007A2ACB" w:rsidRDefault="003E479F" w:rsidP="003E479F">
            <w:pPr>
              <w:jc w:val="left"/>
              <w:rPr>
                <w:b/>
                <w:bCs/>
                <w:color w:val="auto"/>
              </w:rPr>
            </w:pPr>
            <w:r w:rsidRPr="007A2ACB">
              <w:rPr>
                <w:b/>
                <w:bCs/>
                <w:color w:val="auto"/>
              </w:rPr>
              <w:t>¿Se necesita Tercerizar la implementación?</w:t>
            </w:r>
          </w:p>
          <w:p w14:paraId="54ACA637" w14:textId="08204ECD" w:rsidR="003E479F" w:rsidRPr="007A2ACB" w:rsidRDefault="003E479F" w:rsidP="003E479F">
            <w:pPr>
              <w:rPr>
                <w:color w:val="auto"/>
              </w:rPr>
            </w:pPr>
            <w:r w:rsidRPr="007A2ACB">
              <w:rPr>
                <w:b/>
                <w:bCs/>
                <w:color w:val="auto"/>
              </w:rPr>
              <w:t>Sí:</w:t>
            </w:r>
            <w:r w:rsidRPr="007A2ACB">
              <w:rPr>
                <w:color w:val="auto"/>
              </w:rPr>
              <w:t xml:space="preserve"> Pasar a la </w:t>
            </w:r>
            <w:r w:rsidRPr="007A2ACB">
              <w:rPr>
                <w:b/>
                <w:bCs/>
                <w:color w:val="auto"/>
              </w:rPr>
              <w:t>Actividad 9</w:t>
            </w:r>
            <w:r w:rsidRPr="007A2ACB">
              <w:rPr>
                <w:color w:val="auto"/>
              </w:rPr>
              <w:t>.</w:t>
            </w:r>
          </w:p>
          <w:p w14:paraId="62B7216E" w14:textId="3526F00A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b/>
                <w:bCs/>
                <w:color w:val="auto"/>
              </w:rPr>
              <w:t>No:</w:t>
            </w:r>
            <w:r w:rsidRPr="007A2ACB">
              <w:rPr>
                <w:color w:val="auto"/>
              </w:rPr>
              <w:t xml:space="preserve"> Pasar a la </w:t>
            </w:r>
            <w:r w:rsidRPr="007A2ACB">
              <w:rPr>
                <w:b/>
                <w:bCs/>
                <w:color w:val="auto"/>
              </w:rPr>
              <w:t>Actividad 10</w:t>
            </w:r>
            <w:r w:rsidRPr="007A2ACB">
              <w:rPr>
                <w:color w:val="auto"/>
              </w:rPr>
              <w:t>.</w:t>
            </w:r>
          </w:p>
        </w:tc>
        <w:tc>
          <w:tcPr>
            <w:tcW w:w="1697" w:type="dxa"/>
          </w:tcPr>
          <w:p w14:paraId="268A6F93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04F3F08C" w14:textId="77777777" w:rsidTr="007A2ACB">
        <w:trPr>
          <w:trHeight w:val="540"/>
        </w:trPr>
        <w:tc>
          <w:tcPr>
            <w:tcW w:w="633" w:type="dxa"/>
          </w:tcPr>
          <w:p w14:paraId="5F9DCE0C" w14:textId="2E86EB76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9</w:t>
            </w:r>
          </w:p>
        </w:tc>
        <w:tc>
          <w:tcPr>
            <w:tcW w:w="1636" w:type="dxa"/>
          </w:tcPr>
          <w:p w14:paraId="43F682F1" w14:textId="45E89BBE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Responsable de Área</w:t>
            </w:r>
          </w:p>
        </w:tc>
        <w:tc>
          <w:tcPr>
            <w:tcW w:w="2409" w:type="dxa"/>
            <w:noWrap/>
          </w:tcPr>
          <w:p w14:paraId="630A368F" w14:textId="27B9524E" w:rsidR="007155AC" w:rsidRPr="007A2ACB" w:rsidRDefault="007155AC" w:rsidP="007155AC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Actualizar y/o agregar documentos que el proveedor establezca</w:t>
            </w:r>
          </w:p>
        </w:tc>
        <w:tc>
          <w:tcPr>
            <w:tcW w:w="3402" w:type="dxa"/>
            <w:noWrap/>
          </w:tcPr>
          <w:p w14:paraId="308E7448" w14:textId="77777777" w:rsidR="007155AC" w:rsidRPr="007A2ACB" w:rsidRDefault="007155AC" w:rsidP="007155AC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 xml:space="preserve">Actualizar y/o agregar la documentación pertinente. </w:t>
            </w:r>
          </w:p>
          <w:p w14:paraId="640FB9C2" w14:textId="77777777" w:rsidR="007155AC" w:rsidRPr="007A2ACB" w:rsidRDefault="007155AC" w:rsidP="007155AC">
            <w:pPr>
              <w:jc w:val="left"/>
              <w:rPr>
                <w:color w:val="auto"/>
              </w:rPr>
            </w:pPr>
          </w:p>
          <w:p w14:paraId="19DBF214" w14:textId="4A562BE1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Coordinar fecha de aplicabilidad de las nuevas normas y leyes.</w:t>
            </w:r>
          </w:p>
        </w:tc>
        <w:tc>
          <w:tcPr>
            <w:tcW w:w="1697" w:type="dxa"/>
          </w:tcPr>
          <w:p w14:paraId="25E2B2D9" w14:textId="77777777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2FF5EF4F" w14:textId="77777777" w:rsidTr="007A2ACB">
        <w:trPr>
          <w:trHeight w:val="540"/>
        </w:trPr>
        <w:tc>
          <w:tcPr>
            <w:tcW w:w="633" w:type="dxa"/>
          </w:tcPr>
          <w:p w14:paraId="1D5FE9CD" w14:textId="6785E8A4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03992722" w14:textId="5BE6AA0E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Responsable de Área</w:t>
            </w:r>
          </w:p>
        </w:tc>
        <w:tc>
          <w:tcPr>
            <w:tcW w:w="2409" w:type="dxa"/>
            <w:noWrap/>
          </w:tcPr>
          <w:p w14:paraId="257EE5AC" w14:textId="72DA2956" w:rsidR="007155AC" w:rsidRPr="007A2ACB" w:rsidRDefault="007155AC" w:rsidP="007155AC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Implementar normas y regulaciones</w:t>
            </w:r>
          </w:p>
        </w:tc>
        <w:tc>
          <w:tcPr>
            <w:tcW w:w="3402" w:type="dxa"/>
            <w:noWrap/>
          </w:tcPr>
          <w:p w14:paraId="103DB24E" w14:textId="3670B8B6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Realizar las acciones prácticas para dar cumplimiento (procesos, controles, capacitaciones).</w:t>
            </w:r>
          </w:p>
        </w:tc>
        <w:tc>
          <w:tcPr>
            <w:tcW w:w="1697" w:type="dxa"/>
          </w:tcPr>
          <w:p w14:paraId="29EE245E" w14:textId="77777777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3A28D153" w14:textId="77777777" w:rsidTr="007A2ACB">
        <w:trPr>
          <w:trHeight w:val="540"/>
        </w:trPr>
        <w:tc>
          <w:tcPr>
            <w:tcW w:w="633" w:type="dxa"/>
          </w:tcPr>
          <w:p w14:paraId="08EA7648" w14:textId="47F47A7E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11</w:t>
            </w:r>
          </w:p>
        </w:tc>
        <w:tc>
          <w:tcPr>
            <w:tcW w:w="1636" w:type="dxa"/>
          </w:tcPr>
          <w:p w14:paraId="25C84DB2" w14:textId="72108F4B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Responsable de Área</w:t>
            </w:r>
          </w:p>
        </w:tc>
        <w:tc>
          <w:tcPr>
            <w:tcW w:w="2409" w:type="dxa"/>
            <w:noWrap/>
          </w:tcPr>
          <w:p w14:paraId="10597F95" w14:textId="29AC1B37" w:rsidR="007155AC" w:rsidRPr="007A2ACB" w:rsidRDefault="007155AC" w:rsidP="007155AC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Actualizar y/o agregar documentos pertinentes</w:t>
            </w:r>
          </w:p>
        </w:tc>
        <w:tc>
          <w:tcPr>
            <w:tcW w:w="3402" w:type="dxa"/>
            <w:noWrap/>
          </w:tcPr>
          <w:p w14:paraId="54802968" w14:textId="4A9CD523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Adaptar políticas, procedimientos internos y formatos a la nueva regulación.</w:t>
            </w:r>
          </w:p>
        </w:tc>
        <w:tc>
          <w:tcPr>
            <w:tcW w:w="1697" w:type="dxa"/>
          </w:tcPr>
          <w:p w14:paraId="53C1500C" w14:textId="77777777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2239DA6B" w14:textId="77777777" w:rsidTr="007A2ACB">
        <w:trPr>
          <w:trHeight w:val="540"/>
        </w:trPr>
        <w:tc>
          <w:tcPr>
            <w:tcW w:w="633" w:type="dxa"/>
          </w:tcPr>
          <w:p w14:paraId="4AF32562" w14:textId="2E30F4AF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6CEDFE56" w14:textId="46ED8C5C" w:rsidR="003E479F" w:rsidRPr="007A2ACB" w:rsidRDefault="007155AC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Responsable de Área</w:t>
            </w:r>
          </w:p>
        </w:tc>
        <w:tc>
          <w:tcPr>
            <w:tcW w:w="2409" w:type="dxa"/>
            <w:noWrap/>
          </w:tcPr>
          <w:p w14:paraId="01430C00" w14:textId="6933338F" w:rsidR="003E479F" w:rsidRPr="007A2ACB" w:rsidRDefault="003E479F" w:rsidP="003E479F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Coordinar fecha de aplicabilidad y actualizar cuadro de cumplimiento normativo</w:t>
            </w:r>
          </w:p>
        </w:tc>
        <w:tc>
          <w:tcPr>
            <w:tcW w:w="3402" w:type="dxa"/>
            <w:noWrap/>
          </w:tcPr>
          <w:p w14:paraId="04301F11" w14:textId="6C4DDDEC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Definir la fecha de entrada en vigor y actualizar la matriz o registro de cumplimiento.</w:t>
            </w:r>
          </w:p>
        </w:tc>
        <w:tc>
          <w:tcPr>
            <w:tcW w:w="1697" w:type="dxa"/>
          </w:tcPr>
          <w:p w14:paraId="45247218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5C1806B5" w14:textId="77777777" w:rsidTr="007A2ACB">
        <w:trPr>
          <w:trHeight w:val="540"/>
        </w:trPr>
        <w:tc>
          <w:tcPr>
            <w:tcW w:w="633" w:type="dxa"/>
          </w:tcPr>
          <w:p w14:paraId="207D1157" w14:textId="3697F301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790F019B" w14:textId="7C6FF8F6" w:rsidR="003E479F" w:rsidRPr="007A2ACB" w:rsidRDefault="007155AC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Responsable de Área</w:t>
            </w:r>
          </w:p>
        </w:tc>
        <w:tc>
          <w:tcPr>
            <w:tcW w:w="2409" w:type="dxa"/>
            <w:noWrap/>
          </w:tcPr>
          <w:p w14:paraId="4FBD90B1" w14:textId="3B5F92DA" w:rsidR="003E479F" w:rsidRPr="007A2ACB" w:rsidRDefault="001E766B" w:rsidP="003E479F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Informar</w:t>
            </w:r>
            <w:r w:rsidR="003E479F" w:rsidRPr="007A2ACB">
              <w:rPr>
                <w:color w:val="auto"/>
              </w:rPr>
              <w:t xml:space="preserve"> a las partes interesadas</w:t>
            </w:r>
          </w:p>
        </w:tc>
        <w:tc>
          <w:tcPr>
            <w:tcW w:w="3402" w:type="dxa"/>
            <w:noWrap/>
          </w:tcPr>
          <w:p w14:paraId="3664BA08" w14:textId="370FDD42" w:rsidR="003E479F" w:rsidRPr="007A2ACB" w:rsidRDefault="001E766B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Informar</w:t>
            </w:r>
            <w:r w:rsidR="00745D10" w:rsidRPr="007A2ACB">
              <w:rPr>
                <w:color w:val="auto"/>
              </w:rPr>
              <w:t xml:space="preserve"> a las partes interesadas</w:t>
            </w:r>
            <w:r w:rsidR="003E479F" w:rsidRPr="007A2ACB">
              <w:rPr>
                <w:color w:val="auto"/>
              </w:rPr>
              <w:t>,</w:t>
            </w:r>
            <w:r w:rsidR="00745D10" w:rsidRPr="007A2ACB">
              <w:rPr>
                <w:color w:val="auto"/>
              </w:rPr>
              <w:t xml:space="preserve"> si se requiere realizar</w:t>
            </w:r>
            <w:r w:rsidR="003E479F" w:rsidRPr="007A2ACB">
              <w:rPr>
                <w:color w:val="auto"/>
              </w:rPr>
              <w:t xml:space="preserve"> capacitaciones para asegurar la comprensión y correcta aplicación de</w:t>
            </w:r>
            <w:r w:rsidR="00745D10" w:rsidRPr="007A2ACB">
              <w:rPr>
                <w:color w:val="auto"/>
              </w:rPr>
              <w:t>l requisito</w:t>
            </w:r>
            <w:r w:rsidR="003E479F" w:rsidRPr="007A2ACB">
              <w:rPr>
                <w:color w:val="auto"/>
              </w:rPr>
              <w:t>.</w:t>
            </w:r>
          </w:p>
        </w:tc>
        <w:tc>
          <w:tcPr>
            <w:tcW w:w="1697" w:type="dxa"/>
          </w:tcPr>
          <w:p w14:paraId="514195AE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2AE4182B" w14:textId="77777777" w:rsidTr="007A2ACB">
        <w:trPr>
          <w:trHeight w:val="540"/>
        </w:trPr>
        <w:tc>
          <w:tcPr>
            <w:tcW w:w="633" w:type="dxa"/>
          </w:tcPr>
          <w:p w14:paraId="1CF33C50" w14:textId="3409D881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14</w:t>
            </w:r>
          </w:p>
        </w:tc>
        <w:tc>
          <w:tcPr>
            <w:tcW w:w="1636" w:type="dxa"/>
          </w:tcPr>
          <w:p w14:paraId="3A5D853B" w14:textId="0CD4F3B5" w:rsidR="003E479F" w:rsidRPr="007A2ACB" w:rsidRDefault="007155AC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Responsable de Área</w:t>
            </w:r>
          </w:p>
        </w:tc>
        <w:tc>
          <w:tcPr>
            <w:tcW w:w="2409" w:type="dxa"/>
            <w:noWrap/>
          </w:tcPr>
          <w:p w14:paraId="30CCFCCE" w14:textId="40B00169" w:rsidR="003E479F" w:rsidRPr="007A2ACB" w:rsidRDefault="003E479F" w:rsidP="003E479F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Ejecutar las actualizaciones implementadas</w:t>
            </w:r>
          </w:p>
        </w:tc>
        <w:tc>
          <w:tcPr>
            <w:tcW w:w="3402" w:type="dxa"/>
            <w:noWrap/>
          </w:tcPr>
          <w:p w14:paraId="430B328B" w14:textId="3B32F59B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Aplicar directamente en sus procesos los cambios comunicados por el área legal.</w:t>
            </w:r>
          </w:p>
        </w:tc>
        <w:tc>
          <w:tcPr>
            <w:tcW w:w="1697" w:type="dxa"/>
          </w:tcPr>
          <w:p w14:paraId="1F9ED1D2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6566B226" w14:textId="77777777" w:rsidTr="007A2ACB">
        <w:trPr>
          <w:trHeight w:val="540"/>
        </w:trPr>
        <w:tc>
          <w:tcPr>
            <w:tcW w:w="633" w:type="dxa"/>
          </w:tcPr>
          <w:p w14:paraId="0B7FE9EA" w14:textId="053B14EE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15</w:t>
            </w:r>
          </w:p>
        </w:tc>
        <w:tc>
          <w:tcPr>
            <w:tcW w:w="1636" w:type="dxa"/>
          </w:tcPr>
          <w:p w14:paraId="453D63A4" w14:textId="079E02CF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</w:rPr>
              <w:t>Legal Advisor</w:t>
            </w:r>
          </w:p>
        </w:tc>
        <w:tc>
          <w:tcPr>
            <w:tcW w:w="2409" w:type="dxa"/>
            <w:noWrap/>
          </w:tcPr>
          <w:p w14:paraId="5F2455CE" w14:textId="66166FE0" w:rsidR="003E479F" w:rsidRPr="007A2ACB" w:rsidRDefault="003E479F" w:rsidP="003E479F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Actualizar la matriz legal</w:t>
            </w:r>
          </w:p>
        </w:tc>
        <w:tc>
          <w:tcPr>
            <w:tcW w:w="3402" w:type="dxa"/>
            <w:noWrap/>
          </w:tcPr>
          <w:p w14:paraId="17D7E269" w14:textId="77777777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>Actualizar la Matriz legal.</w:t>
            </w:r>
          </w:p>
          <w:p w14:paraId="20875C44" w14:textId="77777777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>Y revisarlo periódicamente.</w:t>
            </w:r>
          </w:p>
          <w:p w14:paraId="0FFCA7C4" w14:textId="51099F49" w:rsidR="003E479F" w:rsidRPr="007A2ACB" w:rsidRDefault="003E479F" w:rsidP="003E479F">
            <w:pPr>
              <w:jc w:val="left"/>
              <w:rPr>
                <w:rFonts w:cs="Arial"/>
                <w:b/>
                <w:bCs/>
                <w:color w:val="auto"/>
                <w:sz w:val="20"/>
                <w:szCs w:val="20"/>
              </w:rPr>
            </w:pPr>
            <w:r w:rsidRPr="007A2ACB">
              <w:rPr>
                <w:b/>
                <w:bCs/>
                <w:color w:val="auto"/>
              </w:rPr>
              <w:t>FINALIZAR EL PROCEDIMIENTO</w:t>
            </w:r>
          </w:p>
        </w:tc>
        <w:tc>
          <w:tcPr>
            <w:tcW w:w="1697" w:type="dxa"/>
          </w:tcPr>
          <w:p w14:paraId="6ABCBB34" w14:textId="7B297F8C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FR-LEG-001 Matriz de requisitos legales</w:t>
            </w:r>
          </w:p>
        </w:tc>
      </w:tr>
    </w:tbl>
    <w:p w14:paraId="220746BF" w14:textId="77777777" w:rsidR="006F7108" w:rsidRDefault="006F7108" w:rsidP="00926C5E">
      <w:pPr>
        <w:pStyle w:val="Ttulo10"/>
      </w:pPr>
      <w:bookmarkStart w:id="19" w:name="_Toc219795939"/>
      <w:r>
        <w:t>INDICADOR</w:t>
      </w:r>
      <w:bookmarkEnd w:id="19"/>
    </w:p>
    <w:tbl>
      <w:tblPr>
        <w:tblStyle w:val="Tablaconcuadrcula"/>
        <w:tblW w:w="8784" w:type="dxa"/>
        <w:tblLayout w:type="fixed"/>
        <w:tblLook w:val="04A0" w:firstRow="1" w:lastRow="0" w:firstColumn="1" w:lastColumn="0" w:noHBand="0" w:noVBand="1"/>
      </w:tblPr>
      <w:tblGrid>
        <w:gridCol w:w="2547"/>
        <w:gridCol w:w="3260"/>
        <w:gridCol w:w="2977"/>
      </w:tblGrid>
      <w:tr w:rsidR="007A2ACB" w:rsidRPr="007A2ACB" w14:paraId="5EFC6172" w14:textId="77777777" w:rsidTr="007A2ACB">
        <w:trPr>
          <w:trHeight w:val="360"/>
        </w:trPr>
        <w:tc>
          <w:tcPr>
            <w:tcW w:w="2547" w:type="dxa"/>
            <w:noWrap/>
            <w:hideMark/>
          </w:tcPr>
          <w:p w14:paraId="0C31C463" w14:textId="77777777" w:rsidR="000004B5" w:rsidRPr="007A2ACB" w:rsidRDefault="000004B5" w:rsidP="002904DE">
            <w:pPr>
              <w:jc w:val="center"/>
              <w:rPr>
                <w:rFonts w:cs="Arial"/>
                <w:b/>
                <w:bCs/>
                <w:i/>
                <w:iCs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 xml:space="preserve">Nombre </w:t>
            </w:r>
          </w:p>
        </w:tc>
        <w:tc>
          <w:tcPr>
            <w:tcW w:w="3260" w:type="dxa"/>
            <w:noWrap/>
            <w:hideMark/>
          </w:tcPr>
          <w:p w14:paraId="6C47C9E0" w14:textId="77777777" w:rsidR="000004B5" w:rsidRPr="007A2ACB" w:rsidRDefault="00B10088" w:rsidP="002904DE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Descripción</w:t>
            </w:r>
          </w:p>
        </w:tc>
        <w:tc>
          <w:tcPr>
            <w:tcW w:w="2977" w:type="dxa"/>
          </w:tcPr>
          <w:p w14:paraId="19189442" w14:textId="77777777" w:rsidR="000004B5" w:rsidRPr="007A2ACB" w:rsidRDefault="000004B5" w:rsidP="00F05C9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Formula</w:t>
            </w:r>
          </w:p>
        </w:tc>
      </w:tr>
      <w:tr w:rsidR="007A2ACB" w:rsidRPr="007A2ACB" w14:paraId="4FE9F1EC" w14:textId="77777777" w:rsidTr="007A2ACB">
        <w:trPr>
          <w:trHeight w:val="540"/>
        </w:trPr>
        <w:tc>
          <w:tcPr>
            <w:tcW w:w="2547" w:type="dxa"/>
            <w:noWrap/>
          </w:tcPr>
          <w:p w14:paraId="13333878" w14:textId="0D59F4B6" w:rsidR="004B7884" w:rsidRPr="007A2ACB" w:rsidRDefault="004B7884" w:rsidP="004B7884">
            <w:pPr>
              <w:jc w:val="center"/>
              <w:rPr>
                <w:rFonts w:cs="Arial"/>
                <w:color w:val="auto"/>
              </w:rPr>
            </w:pPr>
            <w:r w:rsidRPr="007A2ACB">
              <w:rPr>
                <w:color w:val="auto"/>
              </w:rPr>
              <w:t>Porcentaje de cumplimiento legal aplicable.</w:t>
            </w:r>
          </w:p>
        </w:tc>
        <w:tc>
          <w:tcPr>
            <w:tcW w:w="3260" w:type="dxa"/>
            <w:noWrap/>
          </w:tcPr>
          <w:p w14:paraId="2F0A1635" w14:textId="3ED7D99D" w:rsidR="004B7884" w:rsidRPr="007A2ACB" w:rsidRDefault="00B500E6" w:rsidP="004B7884">
            <w:pPr>
              <w:jc w:val="center"/>
              <w:rPr>
                <w:rFonts w:cs="Arial"/>
                <w:color w:val="auto"/>
              </w:rPr>
            </w:pPr>
            <w:r w:rsidRPr="007A2ACB">
              <w:rPr>
                <w:rFonts w:cs="Arial"/>
                <w:color w:val="auto"/>
              </w:rPr>
              <w:t>Mantener el cumplimiento de requisitos legales y regulatorios aplicables a la empresa</w:t>
            </w:r>
          </w:p>
        </w:tc>
        <w:tc>
          <w:tcPr>
            <w:tcW w:w="2977" w:type="dxa"/>
          </w:tcPr>
          <w:p w14:paraId="3102B517" w14:textId="04892831" w:rsidR="00B500E6" w:rsidRPr="007A2ACB" w:rsidRDefault="00B500E6" w:rsidP="004B7884">
            <w:pPr>
              <w:jc w:val="center"/>
              <w:rPr>
                <w:rFonts w:cs="Arial"/>
                <w:color w:val="auto"/>
              </w:rPr>
            </w:pPr>
            <w:r w:rsidRPr="007A2ACB">
              <w:rPr>
                <w:color w:val="auto"/>
              </w:rPr>
              <w:t>Total de requisitos legales cumplidos/Total de requisitos legales aplicable.</w:t>
            </w:r>
          </w:p>
        </w:tc>
      </w:tr>
    </w:tbl>
    <w:p w14:paraId="5CF2B7E9" w14:textId="77777777" w:rsidR="000004B5" w:rsidRPr="000004B5" w:rsidRDefault="000004B5" w:rsidP="000004B5"/>
    <w:p w14:paraId="668642EE" w14:textId="77777777" w:rsidR="006F7108" w:rsidRDefault="006F7108" w:rsidP="00926C5E">
      <w:pPr>
        <w:pStyle w:val="Ttulo10"/>
      </w:pPr>
      <w:bookmarkStart w:id="20" w:name="_Toc219795940"/>
      <w:r>
        <w:t>RIESGOS Y CONTROLES</w:t>
      </w:r>
      <w:bookmarkEnd w:id="20"/>
    </w:p>
    <w:tbl>
      <w:tblPr>
        <w:tblStyle w:val="Tablaconcuadrcula"/>
        <w:tblW w:w="8784" w:type="dxa"/>
        <w:tblLayout w:type="fixed"/>
        <w:tblLook w:val="04A0" w:firstRow="1" w:lastRow="0" w:firstColumn="1" w:lastColumn="0" w:noHBand="0" w:noVBand="1"/>
      </w:tblPr>
      <w:tblGrid>
        <w:gridCol w:w="2263"/>
        <w:gridCol w:w="2410"/>
        <w:gridCol w:w="4111"/>
      </w:tblGrid>
      <w:tr w:rsidR="007A2ACB" w:rsidRPr="007A2ACB" w14:paraId="55DFB9E8" w14:textId="77777777" w:rsidTr="007A2ACB">
        <w:trPr>
          <w:trHeight w:val="360"/>
        </w:trPr>
        <w:tc>
          <w:tcPr>
            <w:tcW w:w="2263" w:type="dxa"/>
            <w:noWrap/>
            <w:hideMark/>
          </w:tcPr>
          <w:p w14:paraId="47C283C5" w14:textId="77777777" w:rsidR="000004B5" w:rsidRPr="007A2ACB" w:rsidRDefault="000004B5" w:rsidP="002904DE">
            <w:pPr>
              <w:jc w:val="center"/>
              <w:rPr>
                <w:rFonts w:cs="Arial"/>
                <w:b/>
                <w:bCs/>
                <w:i/>
                <w:iCs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Nombre del riesgo</w:t>
            </w:r>
          </w:p>
        </w:tc>
        <w:tc>
          <w:tcPr>
            <w:tcW w:w="2410" w:type="dxa"/>
            <w:noWrap/>
            <w:hideMark/>
          </w:tcPr>
          <w:p w14:paraId="0C45F835" w14:textId="77777777" w:rsidR="000004B5" w:rsidRPr="007A2ACB" w:rsidRDefault="000004B5" w:rsidP="002904DE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Nombre del Control</w:t>
            </w:r>
          </w:p>
        </w:tc>
        <w:tc>
          <w:tcPr>
            <w:tcW w:w="4111" w:type="dxa"/>
          </w:tcPr>
          <w:p w14:paraId="734FC259" w14:textId="77777777" w:rsidR="000004B5" w:rsidRPr="007A2ACB" w:rsidRDefault="00CD1241" w:rsidP="00F05C9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Descripción</w:t>
            </w:r>
            <w:r w:rsidR="000004B5" w:rsidRPr="007A2ACB">
              <w:rPr>
                <w:rFonts w:ascii="Alliance Platt Bold" w:hAnsi="Alliance Platt Bold" w:cs="Arial"/>
                <w:color w:val="auto"/>
              </w:rPr>
              <w:t xml:space="preserve"> del Control</w:t>
            </w:r>
          </w:p>
        </w:tc>
      </w:tr>
      <w:tr w:rsidR="007A2ACB" w:rsidRPr="007A2ACB" w14:paraId="3694DAD9" w14:textId="77777777" w:rsidTr="007A2ACB">
        <w:trPr>
          <w:trHeight w:val="540"/>
        </w:trPr>
        <w:tc>
          <w:tcPr>
            <w:tcW w:w="2263" w:type="dxa"/>
            <w:noWrap/>
          </w:tcPr>
          <w:p w14:paraId="02EBD094" w14:textId="51A8E298" w:rsidR="000004B5" w:rsidRPr="007A2ACB" w:rsidRDefault="00F354A9" w:rsidP="000004B5">
            <w:pPr>
              <w:jc w:val="center"/>
              <w:rPr>
                <w:rFonts w:cs="Arial"/>
                <w:color w:val="auto"/>
              </w:rPr>
            </w:pPr>
            <w:r w:rsidRPr="007A2ACB">
              <w:rPr>
                <w:rFonts w:cs="Arial"/>
                <w:color w:val="auto"/>
              </w:rPr>
              <w:t xml:space="preserve">Incumplimiento de </w:t>
            </w:r>
            <w:r w:rsidR="00A25DF5" w:rsidRPr="007A2ACB">
              <w:rPr>
                <w:rFonts w:cs="Arial"/>
                <w:color w:val="auto"/>
              </w:rPr>
              <w:t>algún</w:t>
            </w:r>
            <w:r w:rsidRPr="007A2ACB">
              <w:rPr>
                <w:rFonts w:cs="Arial"/>
                <w:color w:val="auto"/>
              </w:rPr>
              <w:t xml:space="preserve"> requisito legal aplicab</w:t>
            </w:r>
            <w:r w:rsidR="00404E14" w:rsidRPr="007A2ACB">
              <w:rPr>
                <w:rFonts w:cs="Arial"/>
                <w:color w:val="auto"/>
              </w:rPr>
              <w:t>le</w:t>
            </w:r>
          </w:p>
        </w:tc>
        <w:tc>
          <w:tcPr>
            <w:tcW w:w="2410" w:type="dxa"/>
            <w:noWrap/>
          </w:tcPr>
          <w:p w14:paraId="2BAD6255" w14:textId="6B3D844F" w:rsidR="000004B5" w:rsidRPr="007A2ACB" w:rsidRDefault="00404E14" w:rsidP="000004B5">
            <w:pPr>
              <w:jc w:val="center"/>
              <w:rPr>
                <w:rFonts w:cs="Arial"/>
                <w:color w:val="auto"/>
              </w:rPr>
            </w:pPr>
            <w:r w:rsidRPr="007A2ACB">
              <w:rPr>
                <w:rFonts w:cs="Arial"/>
                <w:color w:val="auto"/>
              </w:rPr>
              <w:t>Seguimiento</w:t>
            </w:r>
          </w:p>
        </w:tc>
        <w:tc>
          <w:tcPr>
            <w:tcW w:w="4111" w:type="dxa"/>
          </w:tcPr>
          <w:p w14:paraId="3B25DCD0" w14:textId="01C4CD50" w:rsidR="000004B5" w:rsidRPr="007A2ACB" w:rsidRDefault="00404E14" w:rsidP="000004B5">
            <w:pPr>
              <w:jc w:val="left"/>
              <w:rPr>
                <w:rFonts w:cs="Arial"/>
                <w:color w:val="auto"/>
              </w:rPr>
            </w:pPr>
            <w:r w:rsidRPr="007A2ACB">
              <w:rPr>
                <w:rFonts w:cs="Arial"/>
                <w:color w:val="auto"/>
              </w:rPr>
              <w:t>Seguimiento periódico del cumplimiento legal</w:t>
            </w:r>
          </w:p>
        </w:tc>
      </w:tr>
    </w:tbl>
    <w:p w14:paraId="079C9505" w14:textId="77777777" w:rsidR="00E6080F" w:rsidRPr="00B827FA" w:rsidRDefault="00E6080F" w:rsidP="00366500">
      <w:pPr>
        <w:ind w:left="567"/>
        <w:rPr>
          <w:rFonts w:cs="Arial"/>
        </w:rPr>
      </w:pPr>
    </w:p>
    <w:p w14:paraId="1D0DA0A8" w14:textId="77777777" w:rsidR="00B64F78" w:rsidRDefault="007548D4" w:rsidP="00926C5E">
      <w:pPr>
        <w:pStyle w:val="Ttulo10"/>
      </w:pPr>
      <w:bookmarkStart w:id="21" w:name="_Toc461441563"/>
      <w:bookmarkStart w:id="22" w:name="_Toc219795941"/>
      <w:r>
        <w:t>REGISTROS</w:t>
      </w:r>
      <w:r w:rsidR="00B64F78" w:rsidRPr="00986866">
        <w:t xml:space="preserve"> – ARCHIVO – CONSERVACIÓN</w:t>
      </w:r>
      <w:bookmarkEnd w:id="21"/>
      <w:bookmarkEnd w:id="22"/>
      <w:r w:rsidR="00B64F78" w:rsidRPr="00986866">
        <w:t xml:space="preserve"> </w:t>
      </w:r>
    </w:p>
    <w:tbl>
      <w:tblPr>
        <w:tblW w:w="4959" w:type="pct"/>
        <w:tblInd w:w="-3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ook w:val="00A0" w:firstRow="1" w:lastRow="0" w:firstColumn="1" w:lastColumn="0" w:noHBand="0" w:noVBand="0"/>
      </w:tblPr>
      <w:tblGrid>
        <w:gridCol w:w="2866"/>
        <w:gridCol w:w="2383"/>
        <w:gridCol w:w="1557"/>
        <w:gridCol w:w="1622"/>
      </w:tblGrid>
      <w:tr w:rsidR="007A2ACB" w:rsidRPr="007A2ACB" w14:paraId="3BB87200" w14:textId="77777777" w:rsidTr="007A2ACB">
        <w:trPr>
          <w:trHeight w:val="137"/>
        </w:trPr>
        <w:tc>
          <w:tcPr>
            <w:tcW w:w="170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2ED91D95" w14:textId="77777777" w:rsidR="00B64F78" w:rsidRPr="007A2ACB" w:rsidRDefault="00F05C94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Registro</w:t>
            </w:r>
          </w:p>
        </w:tc>
        <w:tc>
          <w:tcPr>
            <w:tcW w:w="141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5A509AB8" w14:textId="77777777" w:rsidR="00B64F78" w:rsidRPr="007A2ACB" w:rsidRDefault="00F05C94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Responsable</w:t>
            </w:r>
          </w:p>
        </w:tc>
        <w:tc>
          <w:tcPr>
            <w:tcW w:w="92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614C6A85" w14:textId="77777777" w:rsidR="00B64F78" w:rsidRPr="007A2ACB" w:rsidRDefault="00F05C94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Archivo</w:t>
            </w:r>
          </w:p>
        </w:tc>
        <w:tc>
          <w:tcPr>
            <w:tcW w:w="963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4B9F5CD0" w14:textId="77777777" w:rsidR="00B64F78" w:rsidRPr="007A2ACB" w:rsidRDefault="00F05C94" w:rsidP="00304AA7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Tiempo</w:t>
            </w:r>
          </w:p>
        </w:tc>
      </w:tr>
      <w:tr w:rsidR="007A2ACB" w:rsidRPr="007A2ACB" w14:paraId="1898ACB0" w14:textId="77777777" w:rsidTr="007A2ACB">
        <w:trPr>
          <w:trHeight w:val="183"/>
        </w:trPr>
        <w:tc>
          <w:tcPr>
            <w:tcW w:w="170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DFA4D0E" w14:textId="675938DA" w:rsidR="005C4CB4" w:rsidRPr="007A2ACB" w:rsidRDefault="00404E14" w:rsidP="00101868">
            <w:pPr>
              <w:pStyle w:val="Cuerpo01"/>
              <w:spacing w:after="0" w:line="240" w:lineRule="auto"/>
              <w:ind w:left="0"/>
              <w:jc w:val="left"/>
              <w:rPr>
                <w:rFonts w:ascii="Alliance Platt Light" w:hAnsi="Alliance Platt Light" w:cs="Arial"/>
              </w:rPr>
            </w:pPr>
            <w:r w:rsidRPr="007A2ACB">
              <w:rPr>
                <w:rFonts w:ascii="Alliance Platt Light" w:hAnsi="Alliance Platt Light" w:cs="Arial"/>
              </w:rPr>
              <w:t>FR-LEG-00</w:t>
            </w:r>
            <w:r w:rsidR="0010499E" w:rsidRPr="007A2ACB">
              <w:rPr>
                <w:rFonts w:ascii="Alliance Platt Light" w:hAnsi="Alliance Platt Light" w:cs="Arial"/>
              </w:rPr>
              <w:t>1</w:t>
            </w:r>
            <w:r w:rsidRPr="007A2ACB">
              <w:rPr>
                <w:rFonts w:ascii="Alliance Platt Light" w:hAnsi="Alliance Platt Light" w:cs="Arial"/>
              </w:rPr>
              <w:t xml:space="preserve"> Matriz de </w:t>
            </w:r>
            <w:r w:rsidR="00A25DF5" w:rsidRPr="007A2ACB">
              <w:rPr>
                <w:rFonts w:ascii="Alliance Platt Light" w:hAnsi="Alliance Platt Light" w:cs="Arial"/>
              </w:rPr>
              <w:t>requ</w:t>
            </w:r>
            <w:r w:rsidR="0010499E" w:rsidRPr="007A2ACB">
              <w:rPr>
                <w:rFonts w:ascii="Alliance Platt Light" w:hAnsi="Alliance Platt Light" w:cs="Arial"/>
              </w:rPr>
              <w:t>isitos</w:t>
            </w:r>
            <w:r w:rsidR="00A25DF5" w:rsidRPr="007A2ACB">
              <w:rPr>
                <w:rFonts w:ascii="Alliance Platt Light" w:hAnsi="Alliance Platt Light" w:cs="Arial"/>
              </w:rPr>
              <w:t xml:space="preserve"> legal</w:t>
            </w:r>
            <w:r w:rsidR="0010499E" w:rsidRPr="007A2ACB">
              <w:rPr>
                <w:rFonts w:ascii="Alliance Platt Light" w:hAnsi="Alliance Platt Light" w:cs="Arial"/>
              </w:rPr>
              <w:t>es</w:t>
            </w:r>
          </w:p>
        </w:tc>
        <w:tc>
          <w:tcPr>
            <w:tcW w:w="141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66AF0DE" w14:textId="36F7378E" w:rsidR="00A25DF5" w:rsidRPr="007A2ACB" w:rsidRDefault="00413BE3" w:rsidP="005C4CB4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  <w:highlight w:val="yellow"/>
              </w:rPr>
            </w:pPr>
            <w:r w:rsidRPr="007A2ACB">
              <w:rPr>
                <w:rFonts w:ascii="Alliance Platt Light" w:hAnsi="Alliance Platt Light" w:cs="Arial"/>
              </w:rPr>
              <w:t>Legal Advisor</w:t>
            </w:r>
          </w:p>
        </w:tc>
        <w:tc>
          <w:tcPr>
            <w:tcW w:w="92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FA76C3B" w14:textId="37C5B40F" w:rsidR="005C4CB4" w:rsidRPr="007A2ACB" w:rsidRDefault="00A25DF5" w:rsidP="005C4CB4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</w:rPr>
            </w:pPr>
            <w:r w:rsidRPr="007A2ACB">
              <w:rPr>
                <w:rFonts w:ascii="Alliance Platt Light" w:hAnsi="Alliance Platt Light" w:cs="Arial"/>
              </w:rPr>
              <w:t>Digital</w:t>
            </w:r>
          </w:p>
        </w:tc>
        <w:tc>
          <w:tcPr>
            <w:tcW w:w="963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4F00FBD" w14:textId="63765F87" w:rsidR="005C4CB4" w:rsidRPr="007A2ACB" w:rsidRDefault="00A25DF5" w:rsidP="005C4CB4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</w:rPr>
            </w:pPr>
            <w:r w:rsidRPr="007A2ACB">
              <w:rPr>
                <w:rFonts w:ascii="Alliance Platt Light" w:hAnsi="Alliance Platt Light" w:cs="Arial"/>
              </w:rPr>
              <w:t>10 años</w:t>
            </w:r>
          </w:p>
        </w:tc>
      </w:tr>
    </w:tbl>
    <w:p w14:paraId="1016B6EF" w14:textId="77777777" w:rsidR="00B64F78" w:rsidRPr="00986866" w:rsidRDefault="007548D4" w:rsidP="00926C5E">
      <w:pPr>
        <w:pStyle w:val="Ttulo10"/>
      </w:pPr>
      <w:bookmarkStart w:id="23" w:name="_Toc461441564"/>
      <w:bookmarkStart w:id="24" w:name="_Toc219795942"/>
      <w:r>
        <w:t>DOCUMENTOS</w:t>
      </w:r>
      <w:r w:rsidR="00B64F78" w:rsidRPr="00986866">
        <w:t xml:space="preserve"> RELACIONADO</w:t>
      </w:r>
      <w:bookmarkEnd w:id="23"/>
      <w:r>
        <w:t>S</w:t>
      </w:r>
      <w:bookmarkEnd w:id="24"/>
    </w:p>
    <w:p w14:paraId="5274A55F" w14:textId="77777777" w:rsidR="00705A7C" w:rsidRPr="00F05C94" w:rsidRDefault="00705A7C" w:rsidP="00743C14">
      <w:pPr>
        <w:pStyle w:val="Prrafodelista"/>
        <w:ind w:left="993"/>
        <w:rPr>
          <w:rFonts w:cs="Arial"/>
        </w:rPr>
      </w:pPr>
    </w:p>
    <w:sectPr w:rsidR="00705A7C" w:rsidRPr="00F05C94" w:rsidSect="00E6080F">
      <w:headerReference w:type="first" r:id="rId22"/>
      <w:footerReference w:type="first" r:id="rId23"/>
      <w:pgSz w:w="11906" w:h="16838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DEDE0" w14:textId="77777777" w:rsidR="00F5733E" w:rsidRDefault="00F5733E" w:rsidP="00B64F78">
      <w:pPr>
        <w:spacing w:after="0" w:line="240" w:lineRule="auto"/>
      </w:pPr>
      <w:r>
        <w:separator/>
      </w:r>
    </w:p>
  </w:endnote>
  <w:endnote w:type="continuationSeparator" w:id="0">
    <w:p w14:paraId="1AD4359E" w14:textId="77777777" w:rsidR="00F5733E" w:rsidRDefault="00F5733E" w:rsidP="00B64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3129B" w14:textId="77777777" w:rsidR="00E922AC" w:rsidRDefault="00E922A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64C11" w14:textId="49A6F7E2" w:rsidR="00B64F78" w:rsidRPr="005E11F8" w:rsidRDefault="00A61DA4" w:rsidP="00030F1E">
    <w:pPr>
      <w:pStyle w:val="Piedepgina"/>
      <w:pBdr>
        <w:top w:val="single" w:sz="4" w:space="0" w:color="7F7F7F" w:themeColor="text1" w:themeTint="80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XX</w:t>
    </w:r>
    <w:r w:rsidR="006D57E6">
      <w:rPr>
        <w:rFonts w:cs="Arial"/>
        <w:sz w:val="16"/>
        <w:szCs w:val="16"/>
      </w:rPr>
      <w:t>-</w:t>
    </w:r>
    <w:r>
      <w:rPr>
        <w:rFonts w:cs="Arial"/>
        <w:sz w:val="16"/>
        <w:szCs w:val="16"/>
      </w:rPr>
      <w:t>XXX</w:t>
    </w:r>
    <w:r w:rsidR="006D57E6">
      <w:rPr>
        <w:rFonts w:cs="Arial"/>
        <w:sz w:val="16"/>
        <w:szCs w:val="16"/>
      </w:rPr>
      <w:t>-00</w:t>
    </w:r>
    <w:r>
      <w:rPr>
        <w:rFonts w:cs="Arial"/>
        <w:sz w:val="16"/>
        <w:szCs w:val="16"/>
      </w:rPr>
      <w:t>X</w:t>
    </w:r>
    <w:r w:rsidR="00137415" w:rsidRPr="005E11F8">
      <w:rPr>
        <w:rFonts w:cs="Arial"/>
        <w:sz w:val="16"/>
        <w:szCs w:val="16"/>
      </w:rPr>
      <w:ptab w:relativeTo="margin" w:alignment="center" w:leader="none"/>
    </w:r>
    <w:r w:rsidR="00AD5530" w:rsidRPr="00AD5530">
      <w:rPr>
        <w:rFonts w:cs="Arial"/>
        <w:sz w:val="16"/>
        <w:szCs w:val="16"/>
      </w:rPr>
      <w:t xml:space="preserve"> </w:t>
    </w:r>
    <w:r w:rsidR="00AD5530">
      <w:rPr>
        <w:rFonts w:cs="Arial"/>
        <w:sz w:val="16"/>
        <w:szCs w:val="16"/>
      </w:rPr>
      <w:t>V</w:t>
    </w:r>
    <w:r w:rsidR="006D57E6">
      <w:rPr>
        <w:rFonts w:cs="Arial"/>
        <w:sz w:val="16"/>
        <w:szCs w:val="16"/>
      </w:rPr>
      <w:t>1.0</w:t>
    </w:r>
    <w:r w:rsidR="00137415" w:rsidRPr="005E11F8">
      <w:rPr>
        <w:rFonts w:cs="Arial"/>
        <w:sz w:val="16"/>
        <w:szCs w:val="16"/>
      </w:rPr>
      <w:ptab w:relativeTo="margin" w:alignment="right" w:leader="none"/>
    </w:r>
    <w:r>
      <w:rPr>
        <w:rFonts w:cs="Arial"/>
        <w:sz w:val="16"/>
        <w:szCs w:val="16"/>
      </w:rPr>
      <w:t>XX</w:t>
    </w:r>
    <w:r w:rsidR="00137415" w:rsidRPr="005E11F8">
      <w:rPr>
        <w:rFonts w:cs="Arial"/>
        <w:sz w:val="16"/>
        <w:szCs w:val="16"/>
      </w:rPr>
      <w:t>/</w:t>
    </w:r>
    <w:r>
      <w:rPr>
        <w:rFonts w:cs="Arial"/>
        <w:sz w:val="16"/>
        <w:szCs w:val="16"/>
      </w:rPr>
      <w:t>XX</w:t>
    </w:r>
    <w:r w:rsidR="00137415" w:rsidRPr="005E11F8">
      <w:rPr>
        <w:rFonts w:cs="Arial"/>
        <w:sz w:val="16"/>
        <w:szCs w:val="16"/>
      </w:rPr>
      <w:t>/</w:t>
    </w:r>
    <w:r w:rsidR="006D57E6">
      <w:rPr>
        <w:rFonts w:cs="Arial"/>
        <w:sz w:val="16"/>
        <w:szCs w:val="16"/>
      </w:rPr>
      <w:t>20</w:t>
    </w:r>
    <w:r>
      <w:rPr>
        <w:rFonts w:cs="Arial"/>
        <w:sz w:val="16"/>
        <w:szCs w:val="16"/>
      </w:rPr>
      <w:t>XX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1A173" w14:textId="5B316BF7" w:rsidR="00E6080F" w:rsidRPr="00AD5530" w:rsidRDefault="00A61DA4" w:rsidP="00AD5530">
    <w:pPr>
      <w:pStyle w:val="Piedepgina"/>
      <w:pBdr>
        <w:top w:val="single" w:sz="4" w:space="0" w:color="7F7F7F" w:themeColor="text1" w:themeTint="80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XX</w:t>
    </w:r>
    <w:r w:rsidR="006D57E6" w:rsidRPr="006D57E6">
      <w:rPr>
        <w:rFonts w:cs="Arial"/>
        <w:sz w:val="16"/>
        <w:szCs w:val="16"/>
      </w:rPr>
      <w:t>-</w:t>
    </w:r>
    <w:r>
      <w:rPr>
        <w:rFonts w:cs="Arial"/>
        <w:sz w:val="16"/>
        <w:szCs w:val="16"/>
      </w:rPr>
      <w:t>XXX</w:t>
    </w:r>
    <w:r w:rsidR="006D57E6" w:rsidRPr="006D57E6">
      <w:rPr>
        <w:rFonts w:cs="Arial"/>
        <w:sz w:val="16"/>
        <w:szCs w:val="16"/>
      </w:rPr>
      <w:t>-00</w:t>
    </w:r>
    <w:r>
      <w:rPr>
        <w:rFonts w:cs="Arial"/>
        <w:sz w:val="16"/>
        <w:szCs w:val="16"/>
      </w:rPr>
      <w:t>X</w:t>
    </w:r>
    <w:r w:rsidR="006D57E6" w:rsidRPr="006D57E6">
      <w:rPr>
        <w:rFonts w:cs="Arial"/>
        <w:sz w:val="16"/>
        <w:szCs w:val="16"/>
      </w:rPr>
      <w:t xml:space="preserve"> </w:t>
    </w:r>
    <w:r w:rsidR="00AD5530" w:rsidRPr="005E11F8">
      <w:rPr>
        <w:rFonts w:cs="Arial"/>
        <w:sz w:val="16"/>
        <w:szCs w:val="16"/>
      </w:rPr>
      <w:ptab w:relativeTo="margin" w:alignment="center" w:leader="none"/>
    </w:r>
    <w:r w:rsidR="00AD5530" w:rsidRPr="00AD5530">
      <w:rPr>
        <w:rFonts w:cs="Arial"/>
        <w:sz w:val="16"/>
        <w:szCs w:val="16"/>
      </w:rPr>
      <w:t xml:space="preserve"> </w:t>
    </w:r>
    <w:r w:rsidR="00AD5530">
      <w:rPr>
        <w:rFonts w:cs="Arial"/>
        <w:sz w:val="16"/>
        <w:szCs w:val="16"/>
      </w:rPr>
      <w:t>V</w:t>
    </w:r>
    <w:r w:rsidR="006D57E6">
      <w:rPr>
        <w:rFonts w:cs="Arial"/>
        <w:sz w:val="16"/>
        <w:szCs w:val="16"/>
      </w:rPr>
      <w:t>1.0</w:t>
    </w:r>
    <w:r w:rsidR="00AD5530" w:rsidRPr="005E11F8">
      <w:rPr>
        <w:rFonts w:cs="Arial"/>
        <w:sz w:val="16"/>
        <w:szCs w:val="16"/>
      </w:rPr>
      <w:ptab w:relativeTo="margin" w:alignment="right" w:leader="none"/>
    </w:r>
    <w:r>
      <w:rPr>
        <w:rFonts w:cs="Arial"/>
        <w:sz w:val="16"/>
        <w:szCs w:val="16"/>
      </w:rPr>
      <w:t>XX</w:t>
    </w:r>
    <w:r w:rsidR="00AD5530" w:rsidRPr="005E11F8">
      <w:rPr>
        <w:rFonts w:cs="Arial"/>
        <w:sz w:val="16"/>
        <w:szCs w:val="16"/>
      </w:rPr>
      <w:t>/</w:t>
    </w:r>
    <w:r>
      <w:rPr>
        <w:rFonts w:cs="Arial"/>
        <w:sz w:val="16"/>
        <w:szCs w:val="16"/>
      </w:rPr>
      <w:t>XX</w:t>
    </w:r>
    <w:r w:rsidR="00AD5530" w:rsidRPr="005E11F8">
      <w:rPr>
        <w:rFonts w:cs="Arial"/>
        <w:sz w:val="16"/>
        <w:szCs w:val="16"/>
      </w:rPr>
      <w:t>/</w:t>
    </w:r>
    <w:r w:rsidR="006D57E6">
      <w:rPr>
        <w:rFonts w:cs="Arial"/>
        <w:sz w:val="16"/>
        <w:szCs w:val="16"/>
      </w:rPr>
      <w:t>20</w:t>
    </w:r>
    <w:r>
      <w:rPr>
        <w:rFonts w:cs="Arial"/>
        <w:sz w:val="16"/>
        <w:szCs w:val="16"/>
      </w:rPr>
      <w:t>XX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8B5A" w14:textId="56FCE802" w:rsidR="00E6080F" w:rsidRPr="00AD5530" w:rsidRDefault="00E922AC" w:rsidP="00030F1E">
    <w:pPr>
      <w:pStyle w:val="Piedepgina"/>
      <w:pBdr>
        <w:top w:val="single" w:sz="4" w:space="0" w:color="7F7F7F" w:themeColor="text1" w:themeTint="80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XXX</w:t>
    </w:r>
    <w:r w:rsidR="008C161C">
      <w:rPr>
        <w:rFonts w:cs="Arial"/>
        <w:sz w:val="16"/>
        <w:szCs w:val="16"/>
      </w:rPr>
      <w:t>-</w:t>
    </w:r>
    <w:r>
      <w:rPr>
        <w:rFonts w:cs="Arial"/>
        <w:sz w:val="16"/>
        <w:szCs w:val="16"/>
      </w:rPr>
      <w:t>XXXX</w:t>
    </w:r>
    <w:r w:rsidR="008C161C">
      <w:rPr>
        <w:rFonts w:cs="Arial"/>
        <w:sz w:val="16"/>
        <w:szCs w:val="16"/>
      </w:rPr>
      <w:t>-00</w:t>
    </w:r>
    <w:r w:rsidR="00157DB1">
      <w:rPr>
        <w:rFonts w:cs="Arial"/>
        <w:sz w:val="16"/>
        <w:szCs w:val="16"/>
      </w:rPr>
      <w:t>1</w:t>
    </w:r>
    <w:r w:rsidR="00E6080F" w:rsidRPr="00AD5530">
      <w:rPr>
        <w:rFonts w:cs="Arial"/>
        <w:sz w:val="16"/>
        <w:szCs w:val="16"/>
      </w:rPr>
      <w:ptab w:relativeTo="margin" w:alignment="center" w:leader="none"/>
    </w:r>
    <w:r w:rsidR="00AD5530" w:rsidRPr="00AD5530">
      <w:rPr>
        <w:rFonts w:cs="Arial"/>
        <w:sz w:val="16"/>
        <w:szCs w:val="16"/>
      </w:rPr>
      <w:t xml:space="preserve"> </w:t>
    </w:r>
    <w:r w:rsidR="00AD5530">
      <w:rPr>
        <w:rFonts w:cs="Arial"/>
        <w:sz w:val="16"/>
        <w:szCs w:val="16"/>
      </w:rPr>
      <w:t>V</w:t>
    </w:r>
    <w:r w:rsidR="008C161C">
      <w:rPr>
        <w:rFonts w:cs="Arial"/>
        <w:sz w:val="16"/>
        <w:szCs w:val="16"/>
      </w:rPr>
      <w:t>1.0</w:t>
    </w:r>
    <w:r w:rsidR="00E6080F" w:rsidRPr="00AD5530">
      <w:rPr>
        <w:rFonts w:cs="Arial"/>
        <w:sz w:val="16"/>
        <w:szCs w:val="16"/>
      </w:rPr>
      <w:ptab w:relativeTo="margin" w:alignment="right" w:leader="none"/>
    </w:r>
    <w:r>
      <w:rPr>
        <w:rFonts w:cs="Arial"/>
        <w:sz w:val="16"/>
        <w:szCs w:val="16"/>
      </w:rPr>
      <w:t>XX</w:t>
    </w:r>
    <w:r w:rsidR="00E6080F" w:rsidRPr="00AD5530">
      <w:rPr>
        <w:rFonts w:cs="Arial"/>
        <w:sz w:val="16"/>
        <w:szCs w:val="16"/>
      </w:rPr>
      <w:t>/</w:t>
    </w:r>
    <w:r>
      <w:rPr>
        <w:rFonts w:cs="Arial"/>
        <w:sz w:val="16"/>
        <w:szCs w:val="16"/>
      </w:rPr>
      <w:t>XX</w:t>
    </w:r>
    <w:r w:rsidR="00E6080F" w:rsidRPr="00AD5530">
      <w:rPr>
        <w:rFonts w:cs="Arial"/>
        <w:sz w:val="16"/>
        <w:szCs w:val="16"/>
      </w:rPr>
      <w:t>/</w:t>
    </w:r>
    <w:r w:rsidR="008C161C">
      <w:rPr>
        <w:rFonts w:cs="Arial"/>
        <w:sz w:val="16"/>
        <w:szCs w:val="16"/>
      </w:rPr>
      <w:t>2</w:t>
    </w:r>
    <w:r>
      <w:rPr>
        <w:rFonts w:cs="Arial"/>
        <w:sz w:val="16"/>
        <w:szCs w:val="16"/>
      </w:rPr>
      <w:t>XXX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2A32" w14:textId="5A3C19F1" w:rsidR="006415E6" w:rsidRPr="005E11F8" w:rsidRDefault="00626D66" w:rsidP="00E6080F">
    <w:pPr>
      <w:pStyle w:val="Piedepgina"/>
      <w:pBdr>
        <w:top w:val="single" w:sz="4" w:space="0" w:color="7F7F7F" w:themeColor="text1" w:themeTint="80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XX</w:t>
    </w:r>
    <w:r w:rsidR="00C93CE0">
      <w:rPr>
        <w:rFonts w:cs="Arial"/>
        <w:sz w:val="16"/>
        <w:szCs w:val="16"/>
      </w:rPr>
      <w:t>-</w:t>
    </w:r>
    <w:r>
      <w:rPr>
        <w:rFonts w:cs="Arial"/>
        <w:sz w:val="16"/>
        <w:szCs w:val="16"/>
      </w:rPr>
      <w:t>XXX</w:t>
    </w:r>
    <w:r w:rsidR="00C93CE0">
      <w:rPr>
        <w:rFonts w:cs="Arial"/>
        <w:sz w:val="16"/>
        <w:szCs w:val="16"/>
      </w:rPr>
      <w:t>-00</w:t>
    </w:r>
    <w:r w:rsidR="00157DB1">
      <w:rPr>
        <w:rFonts w:cs="Arial"/>
        <w:sz w:val="16"/>
        <w:szCs w:val="16"/>
      </w:rPr>
      <w:t>1</w:t>
    </w:r>
    <w:r w:rsidR="006415E6" w:rsidRPr="005E11F8">
      <w:rPr>
        <w:rFonts w:cs="Arial"/>
        <w:sz w:val="16"/>
        <w:szCs w:val="16"/>
      </w:rPr>
      <w:ptab w:relativeTo="margin" w:alignment="center" w:leader="none"/>
    </w:r>
    <w:r w:rsidR="00AD5530" w:rsidRPr="00AD5530">
      <w:rPr>
        <w:rFonts w:cs="Arial"/>
        <w:sz w:val="16"/>
        <w:szCs w:val="16"/>
      </w:rPr>
      <w:t xml:space="preserve"> </w:t>
    </w:r>
    <w:r w:rsidR="00AD5530">
      <w:rPr>
        <w:rFonts w:cs="Arial"/>
        <w:sz w:val="16"/>
        <w:szCs w:val="16"/>
      </w:rPr>
      <w:t>V</w:t>
    </w:r>
    <w:r w:rsidR="00C93CE0">
      <w:rPr>
        <w:rFonts w:cs="Arial"/>
        <w:sz w:val="16"/>
        <w:szCs w:val="16"/>
      </w:rPr>
      <w:t>1.0</w:t>
    </w:r>
    <w:r w:rsidR="006415E6" w:rsidRPr="005E11F8">
      <w:rPr>
        <w:rFonts w:cs="Arial"/>
        <w:sz w:val="16"/>
        <w:szCs w:val="16"/>
      </w:rPr>
      <w:ptab w:relativeTo="margin" w:alignment="right" w:leader="none"/>
    </w:r>
    <w:r>
      <w:rPr>
        <w:rFonts w:cs="Arial"/>
        <w:sz w:val="16"/>
        <w:szCs w:val="16"/>
      </w:rPr>
      <w:t>XX</w:t>
    </w:r>
    <w:r w:rsidR="006415E6" w:rsidRPr="005E11F8">
      <w:rPr>
        <w:rFonts w:cs="Arial"/>
        <w:sz w:val="16"/>
        <w:szCs w:val="16"/>
      </w:rPr>
      <w:t>/</w:t>
    </w:r>
    <w:r>
      <w:rPr>
        <w:rFonts w:cs="Arial"/>
        <w:sz w:val="16"/>
        <w:szCs w:val="16"/>
      </w:rPr>
      <w:t>XX</w:t>
    </w:r>
    <w:r w:rsidR="006415E6" w:rsidRPr="005E11F8">
      <w:rPr>
        <w:rFonts w:cs="Arial"/>
        <w:sz w:val="16"/>
        <w:szCs w:val="16"/>
      </w:rPr>
      <w:t>/</w:t>
    </w:r>
    <w:r w:rsidR="00C93CE0">
      <w:rPr>
        <w:rFonts w:cs="Arial"/>
        <w:sz w:val="16"/>
        <w:szCs w:val="16"/>
      </w:rPr>
      <w:t>20</w:t>
    </w:r>
    <w:r>
      <w:rPr>
        <w:rFonts w:cs="Arial"/>
        <w:sz w:val="16"/>
        <w:szCs w:val="16"/>
      </w:rPr>
      <w:t>XX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E1AE1" w14:textId="6AD6DDD0" w:rsidR="00E6080F" w:rsidRPr="00AD5530" w:rsidRDefault="00626D66" w:rsidP="00AD5530">
    <w:pPr>
      <w:pStyle w:val="Piedepgina"/>
      <w:pBdr>
        <w:top w:val="single" w:sz="4" w:space="0" w:color="7F7F7F" w:themeColor="text1" w:themeTint="80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XX</w:t>
    </w:r>
    <w:r w:rsidR="004647E1">
      <w:rPr>
        <w:rFonts w:cs="Arial"/>
        <w:sz w:val="16"/>
        <w:szCs w:val="16"/>
      </w:rPr>
      <w:t>-</w:t>
    </w:r>
    <w:r>
      <w:rPr>
        <w:rFonts w:cs="Arial"/>
        <w:sz w:val="16"/>
        <w:szCs w:val="16"/>
      </w:rPr>
      <w:t>XXX</w:t>
    </w:r>
    <w:r w:rsidR="004647E1">
      <w:rPr>
        <w:rFonts w:cs="Arial"/>
        <w:sz w:val="16"/>
        <w:szCs w:val="16"/>
      </w:rPr>
      <w:t>-00</w:t>
    </w:r>
    <w:r w:rsidR="00157DB1">
      <w:rPr>
        <w:rFonts w:cs="Arial"/>
        <w:sz w:val="16"/>
        <w:szCs w:val="16"/>
      </w:rPr>
      <w:t>1</w:t>
    </w:r>
    <w:r w:rsidR="00AD5530" w:rsidRPr="00AD5530">
      <w:rPr>
        <w:rFonts w:cs="Arial"/>
        <w:sz w:val="16"/>
        <w:szCs w:val="16"/>
      </w:rPr>
      <w:ptab w:relativeTo="margin" w:alignment="center" w:leader="none"/>
    </w:r>
    <w:r w:rsidR="00AD5530">
      <w:rPr>
        <w:rFonts w:cs="Arial"/>
        <w:sz w:val="16"/>
        <w:szCs w:val="16"/>
      </w:rPr>
      <w:t>V</w:t>
    </w:r>
    <w:r w:rsidR="00866F31">
      <w:rPr>
        <w:rFonts w:cs="Arial"/>
        <w:sz w:val="16"/>
        <w:szCs w:val="16"/>
      </w:rPr>
      <w:t>1.0</w:t>
    </w:r>
    <w:r w:rsidR="00AD5530" w:rsidRPr="00AD5530">
      <w:rPr>
        <w:rFonts w:cs="Arial"/>
        <w:sz w:val="16"/>
        <w:szCs w:val="16"/>
      </w:rPr>
      <w:ptab w:relativeTo="margin" w:alignment="right" w:leader="none"/>
    </w:r>
    <w:r>
      <w:rPr>
        <w:rFonts w:cs="Arial"/>
        <w:sz w:val="16"/>
        <w:szCs w:val="16"/>
      </w:rPr>
      <w:t>XX</w:t>
    </w:r>
    <w:r w:rsidR="00AD5530" w:rsidRPr="00AD5530">
      <w:rPr>
        <w:rFonts w:cs="Arial"/>
        <w:sz w:val="16"/>
        <w:szCs w:val="16"/>
      </w:rPr>
      <w:t>/</w:t>
    </w:r>
    <w:r>
      <w:rPr>
        <w:rFonts w:cs="Arial"/>
        <w:sz w:val="16"/>
        <w:szCs w:val="16"/>
      </w:rPr>
      <w:t>XX</w:t>
    </w:r>
    <w:r w:rsidR="00AD5530" w:rsidRPr="00AD5530">
      <w:rPr>
        <w:rFonts w:cs="Arial"/>
        <w:sz w:val="16"/>
        <w:szCs w:val="16"/>
      </w:rPr>
      <w:t>/</w:t>
    </w:r>
    <w:r w:rsidR="00866F31">
      <w:rPr>
        <w:rFonts w:cs="Arial"/>
        <w:sz w:val="16"/>
        <w:szCs w:val="16"/>
      </w:rPr>
      <w:t>20</w:t>
    </w:r>
    <w:r>
      <w:rPr>
        <w:rFonts w:cs="Arial"/>
        <w:sz w:val="16"/>
        <w:szCs w:val="16"/>
      </w:rPr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5E31C" w14:textId="77777777" w:rsidR="00F5733E" w:rsidRDefault="00F5733E" w:rsidP="00B64F78">
      <w:pPr>
        <w:spacing w:after="0" w:line="240" w:lineRule="auto"/>
      </w:pPr>
      <w:r>
        <w:separator/>
      </w:r>
    </w:p>
  </w:footnote>
  <w:footnote w:type="continuationSeparator" w:id="0">
    <w:p w14:paraId="02A09DC4" w14:textId="77777777" w:rsidR="00F5733E" w:rsidRDefault="00F5733E" w:rsidP="00B64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CBBB5" w14:textId="77777777" w:rsidR="00E922AC" w:rsidRDefault="00E922A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405"/>
      <w:gridCol w:w="1701"/>
      <w:gridCol w:w="1276"/>
      <w:gridCol w:w="1715"/>
      <w:gridCol w:w="1397"/>
    </w:tblGrid>
    <w:tr w:rsidR="00AD5530" w:rsidRPr="006A478C" w14:paraId="3BE2B4FC" w14:textId="77777777" w:rsidTr="004E2C69">
      <w:trPr>
        <w:trHeight w:val="557"/>
      </w:trPr>
      <w:tc>
        <w:tcPr>
          <w:tcW w:w="2405" w:type="dxa"/>
          <w:vMerge w:val="restart"/>
          <w:vAlign w:val="center"/>
        </w:tcPr>
        <w:p w14:paraId="1538851E" w14:textId="4B4D9BCB" w:rsidR="00AD5530" w:rsidRPr="006A478C" w:rsidRDefault="00AD5530" w:rsidP="00AD5530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sdt>
        <w:sdtPr>
          <w:rPr>
            <w:rFonts w:cs="Arial"/>
            <w:sz w:val="16"/>
            <w:szCs w:val="16"/>
          </w:rPr>
          <w:alias w:val="Título"/>
          <w:tag w:val=""/>
          <w:id w:val="-2050906301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2977" w:type="dxa"/>
              <w:gridSpan w:val="2"/>
              <w:vAlign w:val="center"/>
            </w:tcPr>
            <w:p w14:paraId="3457864C" w14:textId="608FBAF8" w:rsidR="00AD5530" w:rsidRPr="005E11F8" w:rsidRDefault="006D57E6" w:rsidP="00AD5530">
              <w:pPr>
                <w:jc w:val="center"/>
                <w:rPr>
                  <w:rFonts w:cs="Arial"/>
                  <w:sz w:val="16"/>
                  <w:szCs w:val="16"/>
                </w:rPr>
              </w:pPr>
              <w:r>
                <w:rPr>
                  <w:rFonts w:cs="Arial"/>
                  <w:sz w:val="16"/>
                  <w:szCs w:val="16"/>
                </w:rPr>
                <w:t>GESTIÓN DE CUMPLIMIENTO LEGAL</w:t>
              </w:r>
            </w:p>
          </w:tc>
        </w:sdtContent>
      </w:sdt>
      <w:tc>
        <w:tcPr>
          <w:tcW w:w="3112" w:type="dxa"/>
          <w:gridSpan w:val="2"/>
          <w:vAlign w:val="center"/>
        </w:tcPr>
        <w:p w14:paraId="1CC7E681" w14:textId="3F6AF3EE" w:rsidR="00AD5530" w:rsidRPr="005E11F8" w:rsidRDefault="00611F6B" w:rsidP="00AD5530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XX</w:t>
          </w:r>
          <w:r w:rsidR="006D57E6" w:rsidRPr="006D57E6">
            <w:rPr>
              <w:rFonts w:cs="Arial"/>
              <w:sz w:val="16"/>
              <w:szCs w:val="16"/>
            </w:rPr>
            <w:t>-</w:t>
          </w:r>
          <w:r>
            <w:rPr>
              <w:rFonts w:cs="Arial"/>
              <w:sz w:val="16"/>
              <w:szCs w:val="16"/>
            </w:rPr>
            <w:t>XXX</w:t>
          </w:r>
          <w:r w:rsidR="006D57E6" w:rsidRPr="006D57E6">
            <w:rPr>
              <w:rFonts w:cs="Arial"/>
              <w:sz w:val="16"/>
              <w:szCs w:val="16"/>
            </w:rPr>
            <w:t>-00</w:t>
          </w:r>
          <w:r>
            <w:rPr>
              <w:rFonts w:cs="Arial"/>
              <w:sz w:val="16"/>
              <w:szCs w:val="16"/>
            </w:rPr>
            <w:t>X</w:t>
          </w:r>
        </w:p>
      </w:tc>
    </w:tr>
    <w:tr w:rsidR="005E11F8" w:rsidRPr="006A478C" w14:paraId="70E56258" w14:textId="77777777" w:rsidTr="004E2C69">
      <w:trPr>
        <w:trHeight w:val="320"/>
      </w:trPr>
      <w:tc>
        <w:tcPr>
          <w:tcW w:w="2405" w:type="dxa"/>
          <w:vMerge/>
        </w:tcPr>
        <w:p w14:paraId="03460463" w14:textId="77777777" w:rsidR="00C9134A" w:rsidRPr="006A478C" w:rsidRDefault="00C9134A" w:rsidP="00C9134A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701" w:type="dxa"/>
          <w:vAlign w:val="center"/>
        </w:tcPr>
        <w:p w14:paraId="3022FF77" w14:textId="77777777" w:rsidR="00C9134A" w:rsidRPr="005E11F8" w:rsidRDefault="00C9134A" w:rsidP="00C9134A">
          <w:pPr>
            <w:jc w:val="center"/>
            <w:rPr>
              <w:rFonts w:cs="Arial"/>
              <w:sz w:val="16"/>
              <w:szCs w:val="16"/>
            </w:rPr>
          </w:pPr>
          <w:r w:rsidRPr="005E11F8">
            <w:rPr>
              <w:rFonts w:cs="Arial"/>
              <w:sz w:val="16"/>
              <w:szCs w:val="16"/>
            </w:rPr>
            <w:t>Clasificación:</w:t>
          </w:r>
          <w:r w:rsidR="009F0D39">
            <w:rPr>
              <w:rFonts w:cs="Arial"/>
              <w:sz w:val="16"/>
              <w:szCs w:val="16"/>
            </w:rPr>
            <w:t xml:space="preserve"> </w:t>
          </w:r>
        </w:p>
      </w:tc>
      <w:sdt>
        <w:sdtPr>
          <w:rPr>
            <w:rStyle w:val="Estilo1"/>
          </w:rPr>
          <w:alias w:val="Clasificación Documento"/>
          <w:tag w:val="Clasificación Documento"/>
          <w:id w:val="1789788447"/>
          <w:placeholder>
            <w:docPart w:val="5DA9BE60368440C58D0ED82298168536"/>
          </w:placeholder>
          <w15:color w:val="000000"/>
          <w:dropDownList>
            <w:listItem w:displayText="Uso Interno" w:value="Uso Interno"/>
            <w:listItem w:displayText="Confidencial" w:value="Confidencial"/>
            <w:listItem w:displayText="Público" w:value="Público"/>
          </w:dropDownList>
        </w:sdtPr>
        <w:sdtEndPr>
          <w:rPr>
            <w:rStyle w:val="Estilo1"/>
          </w:rPr>
        </w:sdtEndPr>
        <w:sdtContent>
          <w:tc>
            <w:tcPr>
              <w:tcW w:w="1276" w:type="dxa"/>
              <w:vAlign w:val="center"/>
            </w:tcPr>
            <w:p w14:paraId="49AF463C" w14:textId="77777777" w:rsidR="00C9134A" w:rsidRPr="005E11F8" w:rsidRDefault="00AD5530" w:rsidP="00C9134A">
              <w:pPr>
                <w:jc w:val="center"/>
                <w:rPr>
                  <w:rFonts w:cs="Arial"/>
                  <w:sz w:val="16"/>
                  <w:szCs w:val="16"/>
                </w:rPr>
              </w:pPr>
              <w:r>
                <w:rPr>
                  <w:rStyle w:val="Estilo1"/>
                </w:rPr>
                <w:t>Uso Interno</w:t>
              </w:r>
            </w:p>
          </w:tc>
        </w:sdtContent>
      </w:sdt>
      <w:tc>
        <w:tcPr>
          <w:tcW w:w="1715" w:type="dxa"/>
          <w:vAlign w:val="center"/>
        </w:tcPr>
        <w:p w14:paraId="642639A5" w14:textId="77777777" w:rsidR="00C9134A" w:rsidRPr="005E11F8" w:rsidRDefault="005E11F8" w:rsidP="00137415">
          <w:pPr>
            <w:jc w:val="center"/>
            <w:rPr>
              <w:rFonts w:cs="Arial"/>
              <w:sz w:val="16"/>
              <w:szCs w:val="16"/>
            </w:rPr>
          </w:pPr>
          <w:r w:rsidRPr="005E11F8">
            <w:rPr>
              <w:rFonts w:cs="Arial"/>
              <w:sz w:val="16"/>
              <w:szCs w:val="16"/>
            </w:rPr>
            <w:t>Fecha</w:t>
          </w:r>
          <w:r>
            <w:rPr>
              <w:rFonts w:cs="Arial"/>
              <w:sz w:val="16"/>
              <w:szCs w:val="16"/>
            </w:rPr>
            <w:t xml:space="preserve"> </w:t>
          </w:r>
          <w:r w:rsidRPr="005E11F8">
            <w:rPr>
              <w:rFonts w:cs="Arial"/>
              <w:sz w:val="16"/>
              <w:szCs w:val="16"/>
            </w:rPr>
            <w:t>Aprobación</w:t>
          </w:r>
          <w:r w:rsidR="00C9134A" w:rsidRPr="005E11F8">
            <w:rPr>
              <w:rFonts w:cs="Arial"/>
              <w:sz w:val="16"/>
              <w:szCs w:val="16"/>
            </w:rPr>
            <w:t>:</w:t>
          </w:r>
        </w:p>
      </w:tc>
      <w:tc>
        <w:tcPr>
          <w:tcW w:w="1397" w:type="dxa"/>
          <w:vAlign w:val="center"/>
        </w:tcPr>
        <w:p w14:paraId="297E6495" w14:textId="6A22AF31" w:rsidR="00C9134A" w:rsidRPr="005E11F8" w:rsidRDefault="00611F6B" w:rsidP="00C9134A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XX</w:t>
          </w:r>
          <w:r w:rsidR="00137415" w:rsidRPr="005E11F8">
            <w:rPr>
              <w:rFonts w:cs="Arial"/>
              <w:sz w:val="16"/>
              <w:szCs w:val="16"/>
            </w:rPr>
            <w:t>/</w:t>
          </w:r>
          <w:r>
            <w:rPr>
              <w:rFonts w:cs="Arial"/>
              <w:sz w:val="16"/>
              <w:szCs w:val="16"/>
            </w:rPr>
            <w:t>XX</w:t>
          </w:r>
          <w:r w:rsidR="00137415" w:rsidRPr="005E11F8">
            <w:rPr>
              <w:rFonts w:cs="Arial"/>
              <w:sz w:val="16"/>
              <w:szCs w:val="16"/>
            </w:rPr>
            <w:t>/</w:t>
          </w:r>
          <w:r>
            <w:rPr>
              <w:rFonts w:cs="Arial"/>
              <w:sz w:val="16"/>
              <w:szCs w:val="16"/>
            </w:rPr>
            <w:t>XXXX</w:t>
          </w:r>
        </w:p>
      </w:tc>
    </w:tr>
    <w:tr w:rsidR="00B64F78" w:rsidRPr="006A478C" w14:paraId="27CE4FE1" w14:textId="77777777" w:rsidTr="004E2C69">
      <w:trPr>
        <w:trHeight w:val="298"/>
      </w:trPr>
      <w:tc>
        <w:tcPr>
          <w:tcW w:w="2405" w:type="dxa"/>
          <w:vMerge/>
        </w:tcPr>
        <w:p w14:paraId="2AFACF58" w14:textId="77777777" w:rsidR="00B64F78" w:rsidRPr="006A478C" w:rsidRDefault="00B64F78" w:rsidP="00B64F78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6089" w:type="dxa"/>
          <w:gridSpan w:val="4"/>
          <w:vAlign w:val="center"/>
        </w:tcPr>
        <w:p w14:paraId="72F122BB" w14:textId="77777777" w:rsidR="00B64F78" w:rsidRPr="005E11F8" w:rsidRDefault="00B64F78" w:rsidP="00B64F78">
          <w:pPr>
            <w:jc w:val="center"/>
            <w:rPr>
              <w:rFonts w:cs="Arial"/>
              <w:sz w:val="16"/>
              <w:szCs w:val="16"/>
            </w:rPr>
          </w:pPr>
          <w:r w:rsidRPr="005E11F8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5E11F8">
            <w:rPr>
              <w:rFonts w:cs="Arial"/>
              <w:sz w:val="16"/>
              <w:szCs w:val="16"/>
            </w:rPr>
            <w:fldChar w:fldCharType="begin"/>
          </w:r>
          <w:r w:rsidRPr="005E11F8">
            <w:rPr>
              <w:rFonts w:cs="Arial"/>
              <w:sz w:val="16"/>
              <w:szCs w:val="16"/>
            </w:rPr>
            <w:instrText>PAGE  \* Arabic  \* MERGEFORMAT</w:instrText>
          </w:r>
          <w:r w:rsidRPr="005E11F8">
            <w:rPr>
              <w:rFonts w:cs="Arial"/>
              <w:sz w:val="16"/>
              <w:szCs w:val="16"/>
            </w:rPr>
            <w:fldChar w:fldCharType="separate"/>
          </w:r>
          <w:r w:rsidRPr="005E11F8">
            <w:rPr>
              <w:rFonts w:cs="Arial"/>
              <w:sz w:val="16"/>
              <w:szCs w:val="16"/>
            </w:rPr>
            <w:t>4</w:t>
          </w:r>
          <w:r w:rsidRPr="005E11F8">
            <w:rPr>
              <w:rFonts w:cs="Arial"/>
              <w:sz w:val="16"/>
              <w:szCs w:val="16"/>
            </w:rPr>
            <w:fldChar w:fldCharType="end"/>
          </w:r>
          <w:r w:rsidRPr="005E11F8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5E11F8">
            <w:rPr>
              <w:rFonts w:cs="Arial"/>
              <w:sz w:val="16"/>
              <w:szCs w:val="16"/>
            </w:rPr>
            <w:fldChar w:fldCharType="begin"/>
          </w:r>
          <w:r w:rsidRPr="005E11F8">
            <w:rPr>
              <w:rFonts w:cs="Arial"/>
              <w:sz w:val="16"/>
              <w:szCs w:val="16"/>
            </w:rPr>
            <w:instrText>NUMPAGES  \* Arabic  \* MERGEFORMAT</w:instrText>
          </w:r>
          <w:r w:rsidRPr="005E11F8">
            <w:rPr>
              <w:rFonts w:cs="Arial"/>
              <w:sz w:val="16"/>
              <w:szCs w:val="16"/>
            </w:rPr>
            <w:fldChar w:fldCharType="separate"/>
          </w:r>
          <w:r w:rsidRPr="005E11F8">
            <w:rPr>
              <w:rFonts w:cs="Arial"/>
              <w:sz w:val="16"/>
              <w:szCs w:val="16"/>
            </w:rPr>
            <w:t>9</w:t>
          </w:r>
          <w:r w:rsidRPr="005E11F8"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30DB2C9A" w14:textId="77777777" w:rsidR="00B64F78" w:rsidRPr="00B64F78" w:rsidRDefault="00B64F78" w:rsidP="00B64F7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9ACA" w14:textId="77777777" w:rsidR="00E922AC" w:rsidRDefault="00E922AC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376"/>
      <w:gridCol w:w="1730"/>
      <w:gridCol w:w="1276"/>
      <w:gridCol w:w="1711"/>
      <w:gridCol w:w="1401"/>
    </w:tblGrid>
    <w:tr w:rsidR="009F0D39" w:rsidRPr="006A478C" w14:paraId="4323F02E" w14:textId="77777777" w:rsidTr="00875DB8">
      <w:trPr>
        <w:trHeight w:val="557"/>
        <w:jc w:val="center"/>
      </w:trPr>
      <w:tc>
        <w:tcPr>
          <w:tcW w:w="2376" w:type="dxa"/>
          <w:vMerge w:val="restart"/>
          <w:vAlign w:val="center"/>
        </w:tcPr>
        <w:p w14:paraId="4FEBA924" w14:textId="6CFD193D" w:rsidR="009F0D39" w:rsidRPr="006A478C" w:rsidRDefault="009F0D39" w:rsidP="009F0D39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sdt>
        <w:sdtPr>
          <w:rPr>
            <w:rFonts w:cs="Arial"/>
            <w:sz w:val="16"/>
            <w:szCs w:val="16"/>
          </w:rPr>
          <w:alias w:val="Título"/>
          <w:tag w:val=""/>
          <w:id w:val="1012809175"/>
          <w:placeholder>
            <w:docPart w:val="2165E45BEB07480F9BCF86C736B4AAF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006" w:type="dxa"/>
              <w:gridSpan w:val="2"/>
              <w:vAlign w:val="center"/>
            </w:tcPr>
            <w:p w14:paraId="1EC4BC0C" w14:textId="300C7452" w:rsidR="009F0D39" w:rsidRPr="00926A5E" w:rsidRDefault="006D57E6" w:rsidP="009F0D39">
              <w:pPr>
                <w:jc w:val="center"/>
                <w:rPr>
                  <w:rFonts w:cs="Arial"/>
                  <w:sz w:val="16"/>
                  <w:szCs w:val="16"/>
                </w:rPr>
              </w:pPr>
              <w:r>
                <w:rPr>
                  <w:rFonts w:cs="Arial"/>
                  <w:sz w:val="16"/>
                  <w:szCs w:val="16"/>
                </w:rPr>
                <w:t>GESTIÓN DE CUMPLIMIENTO LEGAL</w:t>
              </w:r>
            </w:p>
          </w:tc>
        </w:sdtContent>
      </w:sdt>
      <w:tc>
        <w:tcPr>
          <w:tcW w:w="3112" w:type="dxa"/>
          <w:gridSpan w:val="2"/>
          <w:vAlign w:val="center"/>
        </w:tcPr>
        <w:p w14:paraId="7C6ED666" w14:textId="69D4F154" w:rsidR="009F0D39" w:rsidRPr="00926A5E" w:rsidRDefault="00E922AC" w:rsidP="009F0D39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XX</w:t>
          </w:r>
          <w:r w:rsidR="004B1DB2">
            <w:rPr>
              <w:rFonts w:cs="Arial"/>
              <w:sz w:val="16"/>
              <w:szCs w:val="16"/>
            </w:rPr>
            <w:t>-</w:t>
          </w:r>
          <w:r>
            <w:rPr>
              <w:rFonts w:cs="Arial"/>
              <w:sz w:val="16"/>
              <w:szCs w:val="16"/>
            </w:rPr>
            <w:t>XXX</w:t>
          </w:r>
          <w:r w:rsidR="004B1DB2">
            <w:rPr>
              <w:rFonts w:cs="Arial"/>
              <w:sz w:val="16"/>
              <w:szCs w:val="16"/>
            </w:rPr>
            <w:t>-0</w:t>
          </w:r>
          <w:r>
            <w:rPr>
              <w:rFonts w:cs="Arial"/>
              <w:sz w:val="16"/>
              <w:szCs w:val="16"/>
            </w:rPr>
            <w:t>XX</w:t>
          </w:r>
        </w:p>
      </w:tc>
    </w:tr>
    <w:tr w:rsidR="009F0D39" w:rsidRPr="006A478C" w14:paraId="10F67107" w14:textId="77777777" w:rsidTr="00875DB8">
      <w:trPr>
        <w:trHeight w:val="320"/>
        <w:jc w:val="center"/>
      </w:trPr>
      <w:tc>
        <w:tcPr>
          <w:tcW w:w="2376" w:type="dxa"/>
          <w:vMerge/>
        </w:tcPr>
        <w:p w14:paraId="54C1E88E" w14:textId="77777777" w:rsidR="009F0D39" w:rsidRPr="006A478C" w:rsidRDefault="009F0D39" w:rsidP="009F0D39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730" w:type="dxa"/>
          <w:vAlign w:val="center"/>
        </w:tcPr>
        <w:p w14:paraId="2E03733E" w14:textId="77777777" w:rsidR="009F0D39" w:rsidRPr="00926A5E" w:rsidRDefault="009F0D39" w:rsidP="009F0D39">
          <w:pPr>
            <w:jc w:val="center"/>
            <w:rPr>
              <w:rFonts w:cs="Arial"/>
              <w:sz w:val="16"/>
              <w:szCs w:val="16"/>
            </w:rPr>
          </w:pPr>
          <w:r w:rsidRPr="00926A5E">
            <w:rPr>
              <w:rFonts w:cs="Arial"/>
              <w:sz w:val="16"/>
              <w:szCs w:val="16"/>
            </w:rPr>
            <w:t>Clasificación:</w:t>
          </w:r>
        </w:p>
      </w:tc>
      <w:sdt>
        <w:sdtPr>
          <w:rPr>
            <w:rStyle w:val="Estilo1"/>
          </w:rPr>
          <w:alias w:val="Clasificación Documento"/>
          <w:tag w:val="Clasificación Documento"/>
          <w:id w:val="497700259"/>
          <w:placeholder>
            <w:docPart w:val="9E1CE400618A462F87CE5AFEE08C504A"/>
          </w:placeholder>
          <w15:color w:val="000000"/>
          <w:dropDownList>
            <w:listItem w:displayText="Uso Interno" w:value="Uso Interno"/>
            <w:listItem w:displayText="Confidencial" w:value="Confidencial"/>
            <w:listItem w:displayText="Público" w:value="Público"/>
          </w:dropDownList>
        </w:sdtPr>
        <w:sdtEndPr>
          <w:rPr>
            <w:rStyle w:val="Estilo1"/>
          </w:rPr>
        </w:sdtEndPr>
        <w:sdtContent>
          <w:tc>
            <w:tcPr>
              <w:tcW w:w="1276" w:type="dxa"/>
              <w:vAlign w:val="center"/>
            </w:tcPr>
            <w:p w14:paraId="5568DB54" w14:textId="77777777" w:rsidR="009F0D39" w:rsidRPr="00926A5E" w:rsidRDefault="00AD5530" w:rsidP="009F0D39">
              <w:pPr>
                <w:jc w:val="center"/>
                <w:rPr>
                  <w:rFonts w:cs="Arial"/>
                  <w:sz w:val="16"/>
                  <w:szCs w:val="16"/>
                </w:rPr>
              </w:pPr>
              <w:r>
                <w:rPr>
                  <w:rStyle w:val="Estilo1"/>
                </w:rPr>
                <w:t>Uso Interno</w:t>
              </w:r>
            </w:p>
          </w:tc>
        </w:sdtContent>
      </w:sdt>
      <w:tc>
        <w:tcPr>
          <w:tcW w:w="1711" w:type="dxa"/>
          <w:vAlign w:val="center"/>
        </w:tcPr>
        <w:p w14:paraId="32B2FC22" w14:textId="77777777" w:rsidR="009F0D39" w:rsidRPr="00926A5E" w:rsidRDefault="009F0D39" w:rsidP="009F0D39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Fecha Aprobación</w:t>
          </w:r>
          <w:r w:rsidRPr="00926A5E">
            <w:rPr>
              <w:rFonts w:cs="Arial"/>
              <w:sz w:val="16"/>
              <w:szCs w:val="16"/>
            </w:rPr>
            <w:t>:</w:t>
          </w:r>
        </w:p>
      </w:tc>
      <w:tc>
        <w:tcPr>
          <w:tcW w:w="1401" w:type="dxa"/>
          <w:vAlign w:val="center"/>
        </w:tcPr>
        <w:p w14:paraId="177F7D4B" w14:textId="25676FD6" w:rsidR="009F0D39" w:rsidRPr="00926A5E" w:rsidRDefault="00E922AC" w:rsidP="009F0D39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XX</w:t>
          </w:r>
          <w:r w:rsidR="009F0D39" w:rsidRPr="00926A5E">
            <w:rPr>
              <w:rFonts w:cs="Arial"/>
              <w:sz w:val="16"/>
              <w:szCs w:val="16"/>
            </w:rPr>
            <w:t>/</w:t>
          </w:r>
          <w:r>
            <w:rPr>
              <w:rFonts w:cs="Arial"/>
              <w:sz w:val="16"/>
              <w:szCs w:val="16"/>
            </w:rPr>
            <w:t>XX</w:t>
          </w:r>
          <w:r w:rsidR="009F0D39" w:rsidRPr="00926A5E">
            <w:rPr>
              <w:rFonts w:cs="Arial"/>
              <w:sz w:val="16"/>
              <w:szCs w:val="16"/>
            </w:rPr>
            <w:t>/</w:t>
          </w:r>
          <w:r w:rsidR="000C79E5">
            <w:rPr>
              <w:rFonts w:cs="Arial"/>
              <w:sz w:val="16"/>
              <w:szCs w:val="16"/>
            </w:rPr>
            <w:t>20</w:t>
          </w:r>
          <w:r>
            <w:rPr>
              <w:rFonts w:cs="Arial"/>
              <w:sz w:val="16"/>
              <w:szCs w:val="16"/>
            </w:rPr>
            <w:t>XX</w:t>
          </w:r>
        </w:p>
      </w:tc>
    </w:tr>
    <w:tr w:rsidR="009F0D39" w:rsidRPr="006A478C" w14:paraId="4245F346" w14:textId="77777777" w:rsidTr="00875DB8">
      <w:trPr>
        <w:trHeight w:val="298"/>
        <w:jc w:val="center"/>
      </w:trPr>
      <w:tc>
        <w:tcPr>
          <w:tcW w:w="2376" w:type="dxa"/>
          <w:vMerge/>
        </w:tcPr>
        <w:p w14:paraId="595AD7A8" w14:textId="77777777" w:rsidR="009F0D39" w:rsidRPr="006A478C" w:rsidRDefault="009F0D39" w:rsidP="009F0D39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6118" w:type="dxa"/>
          <w:gridSpan w:val="4"/>
          <w:vAlign w:val="center"/>
        </w:tcPr>
        <w:p w14:paraId="0D103821" w14:textId="77777777" w:rsidR="009F0D39" w:rsidRPr="00926A5E" w:rsidRDefault="009F0D39" w:rsidP="009F0D39">
          <w:pPr>
            <w:jc w:val="center"/>
            <w:rPr>
              <w:rFonts w:cs="Arial"/>
              <w:sz w:val="16"/>
              <w:szCs w:val="16"/>
            </w:rPr>
          </w:pPr>
          <w:r w:rsidRPr="00926A5E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926A5E">
            <w:rPr>
              <w:rFonts w:cs="Arial"/>
              <w:sz w:val="16"/>
              <w:szCs w:val="16"/>
            </w:rPr>
            <w:fldChar w:fldCharType="begin"/>
          </w:r>
          <w:r w:rsidRPr="00926A5E">
            <w:rPr>
              <w:rFonts w:cs="Arial"/>
              <w:sz w:val="16"/>
              <w:szCs w:val="16"/>
            </w:rPr>
            <w:instrText>PAGE  \* Arabic  \* MERGEFORMAT</w:instrText>
          </w:r>
          <w:r w:rsidRPr="00926A5E">
            <w:rPr>
              <w:rFonts w:cs="Arial"/>
              <w:sz w:val="16"/>
              <w:szCs w:val="16"/>
            </w:rPr>
            <w:fldChar w:fldCharType="separate"/>
          </w:r>
          <w:r w:rsidRPr="00926A5E">
            <w:rPr>
              <w:rFonts w:cs="Arial"/>
              <w:sz w:val="16"/>
              <w:szCs w:val="16"/>
            </w:rPr>
            <w:t>4</w:t>
          </w:r>
          <w:r w:rsidRPr="00926A5E">
            <w:rPr>
              <w:rFonts w:cs="Arial"/>
              <w:sz w:val="16"/>
              <w:szCs w:val="16"/>
            </w:rPr>
            <w:fldChar w:fldCharType="end"/>
          </w:r>
          <w:r w:rsidRPr="00926A5E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926A5E">
            <w:rPr>
              <w:rFonts w:cs="Arial"/>
              <w:sz w:val="16"/>
              <w:szCs w:val="16"/>
            </w:rPr>
            <w:fldChar w:fldCharType="begin"/>
          </w:r>
          <w:r w:rsidRPr="00926A5E">
            <w:rPr>
              <w:rFonts w:cs="Arial"/>
              <w:sz w:val="16"/>
              <w:szCs w:val="16"/>
            </w:rPr>
            <w:instrText>NUMPAGES  \* Arabic  \* MERGEFORMAT</w:instrText>
          </w:r>
          <w:r w:rsidRPr="00926A5E">
            <w:rPr>
              <w:rFonts w:cs="Arial"/>
              <w:sz w:val="16"/>
              <w:szCs w:val="16"/>
            </w:rPr>
            <w:fldChar w:fldCharType="separate"/>
          </w:r>
          <w:r w:rsidRPr="00926A5E">
            <w:rPr>
              <w:rFonts w:cs="Arial"/>
              <w:sz w:val="16"/>
              <w:szCs w:val="16"/>
            </w:rPr>
            <w:t>9</w:t>
          </w:r>
          <w:r w:rsidRPr="00926A5E"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1092A17E" w14:textId="77777777" w:rsidR="00E6080F" w:rsidRPr="00B64F78" w:rsidRDefault="00E6080F" w:rsidP="00B64F78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405"/>
      <w:gridCol w:w="1559"/>
      <w:gridCol w:w="1701"/>
      <w:gridCol w:w="1722"/>
      <w:gridCol w:w="1411"/>
    </w:tblGrid>
    <w:tr w:rsidR="006415E6" w:rsidRPr="00926A5E" w14:paraId="1C7D538B" w14:textId="77777777" w:rsidTr="004E2C69">
      <w:trPr>
        <w:trHeight w:val="557"/>
        <w:jc w:val="center"/>
      </w:trPr>
      <w:tc>
        <w:tcPr>
          <w:tcW w:w="2405" w:type="dxa"/>
          <w:vMerge w:val="restart"/>
          <w:vAlign w:val="center"/>
        </w:tcPr>
        <w:p w14:paraId="25D974E6" w14:textId="2A127148" w:rsidR="006415E6" w:rsidRPr="00926A5E" w:rsidRDefault="006415E6" w:rsidP="00E6080F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sdt>
        <w:sdtPr>
          <w:rPr>
            <w:rFonts w:cs="Arial"/>
            <w:sz w:val="16"/>
            <w:szCs w:val="16"/>
          </w:rPr>
          <w:alias w:val="Título"/>
          <w:tag w:val=""/>
          <w:id w:val="-823204537"/>
          <w:placeholder>
            <w:docPart w:val="5DA9BE60368440C58D0ED8229816853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260" w:type="dxa"/>
              <w:gridSpan w:val="2"/>
              <w:vAlign w:val="center"/>
            </w:tcPr>
            <w:p w14:paraId="22666403" w14:textId="7DF5C7AD" w:rsidR="006415E6" w:rsidRPr="005E11F8" w:rsidRDefault="006D57E6" w:rsidP="00E6080F">
              <w:pPr>
                <w:jc w:val="center"/>
                <w:rPr>
                  <w:rFonts w:cs="Arial"/>
                  <w:sz w:val="16"/>
                  <w:szCs w:val="16"/>
                </w:rPr>
              </w:pPr>
              <w:r>
                <w:rPr>
                  <w:rFonts w:cs="Arial"/>
                  <w:sz w:val="16"/>
                  <w:szCs w:val="16"/>
                </w:rPr>
                <w:t>GESTIÓN DE CUMPLIMIENTO LEGAL</w:t>
              </w:r>
            </w:p>
          </w:tc>
        </w:sdtContent>
      </w:sdt>
      <w:tc>
        <w:tcPr>
          <w:tcW w:w="3133" w:type="dxa"/>
          <w:gridSpan w:val="2"/>
          <w:vAlign w:val="center"/>
        </w:tcPr>
        <w:p w14:paraId="4D17935E" w14:textId="59A63253" w:rsidR="006415E6" w:rsidRPr="005E11F8" w:rsidRDefault="007A380E" w:rsidP="00E6080F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XX-XXXX</w:t>
          </w:r>
          <w:r w:rsidR="006415E6" w:rsidRPr="005E11F8">
            <w:rPr>
              <w:rFonts w:cs="Arial"/>
              <w:sz w:val="16"/>
              <w:szCs w:val="16"/>
            </w:rPr>
            <w:t>-</w:t>
          </w:r>
          <w:r w:rsidR="00C93CE0">
            <w:rPr>
              <w:rFonts w:cs="Arial"/>
              <w:sz w:val="16"/>
              <w:szCs w:val="16"/>
            </w:rPr>
            <w:t>00</w:t>
          </w:r>
          <w:r>
            <w:rPr>
              <w:rFonts w:cs="Arial"/>
              <w:sz w:val="16"/>
              <w:szCs w:val="16"/>
            </w:rPr>
            <w:t>X</w:t>
          </w:r>
        </w:p>
      </w:tc>
    </w:tr>
    <w:tr w:rsidR="006415E6" w:rsidRPr="00926A5E" w14:paraId="7A748FD8" w14:textId="77777777" w:rsidTr="004E2C69">
      <w:trPr>
        <w:trHeight w:val="320"/>
        <w:jc w:val="center"/>
      </w:trPr>
      <w:tc>
        <w:tcPr>
          <w:tcW w:w="2405" w:type="dxa"/>
          <w:vMerge/>
        </w:tcPr>
        <w:p w14:paraId="0EFABF89" w14:textId="77777777" w:rsidR="006415E6" w:rsidRPr="00926A5E" w:rsidRDefault="006415E6" w:rsidP="00E6080F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559" w:type="dxa"/>
          <w:vAlign w:val="center"/>
        </w:tcPr>
        <w:p w14:paraId="44929B8C" w14:textId="77777777" w:rsidR="006415E6" w:rsidRPr="005E11F8" w:rsidRDefault="006415E6" w:rsidP="00E6080F">
          <w:pPr>
            <w:jc w:val="center"/>
            <w:rPr>
              <w:rFonts w:cs="Arial"/>
              <w:sz w:val="16"/>
              <w:szCs w:val="16"/>
            </w:rPr>
          </w:pPr>
          <w:r w:rsidRPr="005E11F8">
            <w:rPr>
              <w:rFonts w:cs="Arial"/>
              <w:sz w:val="16"/>
              <w:szCs w:val="16"/>
            </w:rPr>
            <w:t>Clasificación:</w:t>
          </w:r>
        </w:p>
      </w:tc>
      <w:sdt>
        <w:sdtPr>
          <w:rPr>
            <w:rStyle w:val="Estilo1"/>
          </w:rPr>
          <w:alias w:val="Clasificación Documento"/>
          <w:tag w:val="Clasificación Documento"/>
          <w:id w:val="-739252732"/>
          <w:placeholder>
            <w:docPart w:val="40B0BC43960945DAB42287B7AB686ED5"/>
          </w:placeholder>
          <w15:color w:val="000000"/>
          <w:dropDownList>
            <w:listItem w:displayText="Uso Interno" w:value="Uso Interno"/>
            <w:listItem w:displayText="Confidencial" w:value="Confidencial"/>
            <w:listItem w:displayText="Público" w:value="Público"/>
          </w:dropDownList>
        </w:sdtPr>
        <w:sdtEndPr>
          <w:rPr>
            <w:rStyle w:val="Estilo1"/>
          </w:rPr>
        </w:sdtEndPr>
        <w:sdtContent>
          <w:tc>
            <w:tcPr>
              <w:tcW w:w="1701" w:type="dxa"/>
              <w:vAlign w:val="center"/>
            </w:tcPr>
            <w:p w14:paraId="47662D37" w14:textId="77777777" w:rsidR="006415E6" w:rsidRPr="005E11F8" w:rsidRDefault="00AD5530" w:rsidP="00AD5530">
              <w:pPr>
                <w:jc w:val="center"/>
                <w:rPr>
                  <w:rFonts w:cs="Arial"/>
                  <w:sz w:val="16"/>
                  <w:szCs w:val="16"/>
                </w:rPr>
              </w:pPr>
              <w:r>
                <w:rPr>
                  <w:rStyle w:val="Estilo1"/>
                </w:rPr>
                <w:t>Uso Interno</w:t>
              </w:r>
            </w:p>
          </w:tc>
        </w:sdtContent>
      </w:sdt>
      <w:tc>
        <w:tcPr>
          <w:tcW w:w="1722" w:type="dxa"/>
          <w:vAlign w:val="center"/>
        </w:tcPr>
        <w:p w14:paraId="35E16B47" w14:textId="77777777" w:rsidR="006415E6" w:rsidRPr="005E11F8" w:rsidRDefault="005E11F8" w:rsidP="00E6080F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Fecha Aprobación:</w:t>
          </w:r>
        </w:p>
      </w:tc>
      <w:tc>
        <w:tcPr>
          <w:tcW w:w="1411" w:type="dxa"/>
          <w:vAlign w:val="center"/>
        </w:tcPr>
        <w:p w14:paraId="23DD4388" w14:textId="711B1871" w:rsidR="006415E6" w:rsidRPr="005E11F8" w:rsidRDefault="007A380E" w:rsidP="00E6080F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XX</w:t>
          </w:r>
          <w:r w:rsidR="006415E6" w:rsidRPr="005E11F8">
            <w:rPr>
              <w:rFonts w:cs="Arial"/>
              <w:sz w:val="16"/>
              <w:szCs w:val="16"/>
            </w:rPr>
            <w:t>/</w:t>
          </w:r>
          <w:r>
            <w:rPr>
              <w:rFonts w:cs="Arial"/>
              <w:sz w:val="16"/>
              <w:szCs w:val="16"/>
            </w:rPr>
            <w:t>XX</w:t>
          </w:r>
          <w:r w:rsidR="006415E6" w:rsidRPr="005E11F8">
            <w:rPr>
              <w:rFonts w:cs="Arial"/>
              <w:sz w:val="16"/>
              <w:szCs w:val="16"/>
            </w:rPr>
            <w:t>/</w:t>
          </w:r>
          <w:r w:rsidR="00C93CE0">
            <w:rPr>
              <w:rFonts w:cs="Arial"/>
              <w:sz w:val="16"/>
              <w:szCs w:val="16"/>
            </w:rPr>
            <w:t>20</w:t>
          </w:r>
          <w:r>
            <w:rPr>
              <w:rFonts w:cs="Arial"/>
              <w:sz w:val="16"/>
              <w:szCs w:val="16"/>
            </w:rPr>
            <w:t>XX</w:t>
          </w:r>
        </w:p>
      </w:tc>
    </w:tr>
    <w:tr w:rsidR="006415E6" w:rsidRPr="00926A5E" w14:paraId="611E0815" w14:textId="77777777" w:rsidTr="004E2C69">
      <w:trPr>
        <w:trHeight w:val="298"/>
        <w:jc w:val="center"/>
      </w:trPr>
      <w:tc>
        <w:tcPr>
          <w:tcW w:w="2405" w:type="dxa"/>
          <w:vMerge/>
        </w:tcPr>
        <w:p w14:paraId="64BF50B2" w14:textId="77777777" w:rsidR="006415E6" w:rsidRPr="00926A5E" w:rsidRDefault="006415E6" w:rsidP="00E6080F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6393" w:type="dxa"/>
          <w:gridSpan w:val="4"/>
          <w:vAlign w:val="center"/>
        </w:tcPr>
        <w:p w14:paraId="1A87A6FD" w14:textId="77777777" w:rsidR="006415E6" w:rsidRPr="005E11F8" w:rsidRDefault="006415E6" w:rsidP="00E6080F">
          <w:pPr>
            <w:jc w:val="center"/>
            <w:rPr>
              <w:rFonts w:cs="Arial"/>
              <w:sz w:val="16"/>
              <w:szCs w:val="16"/>
            </w:rPr>
          </w:pPr>
          <w:r w:rsidRPr="005E11F8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5E11F8">
            <w:rPr>
              <w:rFonts w:cs="Arial"/>
              <w:sz w:val="16"/>
              <w:szCs w:val="16"/>
            </w:rPr>
            <w:fldChar w:fldCharType="begin"/>
          </w:r>
          <w:r w:rsidRPr="005E11F8">
            <w:rPr>
              <w:rFonts w:cs="Arial"/>
              <w:sz w:val="16"/>
              <w:szCs w:val="16"/>
            </w:rPr>
            <w:instrText>PAGE  \* Arabic  \* MERGEFORMAT</w:instrText>
          </w:r>
          <w:r w:rsidRPr="005E11F8">
            <w:rPr>
              <w:rFonts w:cs="Arial"/>
              <w:sz w:val="16"/>
              <w:szCs w:val="16"/>
            </w:rPr>
            <w:fldChar w:fldCharType="separate"/>
          </w:r>
          <w:r w:rsidRPr="005E11F8">
            <w:rPr>
              <w:rFonts w:cs="Arial"/>
              <w:sz w:val="16"/>
              <w:szCs w:val="16"/>
            </w:rPr>
            <w:t>4</w:t>
          </w:r>
          <w:r w:rsidRPr="005E11F8">
            <w:rPr>
              <w:rFonts w:cs="Arial"/>
              <w:sz w:val="16"/>
              <w:szCs w:val="16"/>
            </w:rPr>
            <w:fldChar w:fldCharType="end"/>
          </w:r>
          <w:r w:rsidRPr="005E11F8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5E11F8">
            <w:rPr>
              <w:rFonts w:cs="Arial"/>
              <w:sz w:val="16"/>
              <w:szCs w:val="16"/>
            </w:rPr>
            <w:fldChar w:fldCharType="begin"/>
          </w:r>
          <w:r w:rsidRPr="005E11F8">
            <w:rPr>
              <w:rFonts w:cs="Arial"/>
              <w:sz w:val="16"/>
              <w:szCs w:val="16"/>
            </w:rPr>
            <w:instrText>NUMPAGES  \* Arabic  \* MERGEFORMAT</w:instrText>
          </w:r>
          <w:r w:rsidRPr="005E11F8">
            <w:rPr>
              <w:rFonts w:cs="Arial"/>
              <w:sz w:val="16"/>
              <w:szCs w:val="16"/>
            </w:rPr>
            <w:fldChar w:fldCharType="separate"/>
          </w:r>
          <w:r w:rsidRPr="005E11F8">
            <w:rPr>
              <w:rFonts w:cs="Arial"/>
              <w:sz w:val="16"/>
              <w:szCs w:val="16"/>
            </w:rPr>
            <w:t>9</w:t>
          </w:r>
          <w:r w:rsidRPr="005E11F8"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5828F51B" w14:textId="77777777" w:rsidR="006415E6" w:rsidRDefault="006415E6">
    <w:pPr>
      <w:pStyle w:val="Encabezad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376"/>
      <w:gridCol w:w="1730"/>
      <w:gridCol w:w="1276"/>
      <w:gridCol w:w="1711"/>
      <w:gridCol w:w="1401"/>
    </w:tblGrid>
    <w:tr w:rsidR="00AD5530" w:rsidRPr="006A478C" w14:paraId="05DE2242" w14:textId="77777777" w:rsidTr="004E2C69">
      <w:trPr>
        <w:trHeight w:val="557"/>
        <w:jc w:val="center"/>
      </w:trPr>
      <w:tc>
        <w:tcPr>
          <w:tcW w:w="2376" w:type="dxa"/>
          <w:vMerge w:val="restart"/>
          <w:vAlign w:val="center"/>
        </w:tcPr>
        <w:p w14:paraId="3033ACD3" w14:textId="4C9DF835" w:rsidR="00AD5530" w:rsidRPr="006A478C" w:rsidRDefault="00AD5530" w:rsidP="00AD5530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sdt>
        <w:sdtPr>
          <w:rPr>
            <w:rFonts w:cs="Arial"/>
            <w:sz w:val="16"/>
            <w:szCs w:val="16"/>
          </w:rPr>
          <w:alias w:val="Título"/>
          <w:tag w:val=""/>
          <w:id w:val="1619877391"/>
          <w:placeholder>
            <w:docPart w:val="FE7AA60F3D564AC9993FB40BF9A3974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006" w:type="dxa"/>
              <w:gridSpan w:val="2"/>
              <w:vAlign w:val="center"/>
            </w:tcPr>
            <w:p w14:paraId="4979F012" w14:textId="2830AB6D" w:rsidR="00AD5530" w:rsidRPr="00926A5E" w:rsidRDefault="006D57E6" w:rsidP="00AD5530">
              <w:pPr>
                <w:jc w:val="center"/>
                <w:rPr>
                  <w:rFonts w:cs="Arial"/>
                  <w:sz w:val="16"/>
                  <w:szCs w:val="16"/>
                </w:rPr>
              </w:pPr>
              <w:r>
                <w:rPr>
                  <w:rFonts w:cs="Arial"/>
                  <w:sz w:val="16"/>
                  <w:szCs w:val="16"/>
                </w:rPr>
                <w:t>GESTIÓN DE CUMPLIMIENTO LEGAL</w:t>
              </w:r>
            </w:p>
          </w:tc>
        </w:sdtContent>
      </w:sdt>
      <w:tc>
        <w:tcPr>
          <w:tcW w:w="3112" w:type="dxa"/>
          <w:gridSpan w:val="2"/>
          <w:vAlign w:val="center"/>
        </w:tcPr>
        <w:p w14:paraId="65FBBF13" w14:textId="46041615" w:rsidR="00AD5530" w:rsidRPr="00926A5E" w:rsidRDefault="00626D66" w:rsidP="00AD5530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XX</w:t>
          </w:r>
          <w:r w:rsidR="004647E1">
            <w:rPr>
              <w:rFonts w:cs="Arial"/>
              <w:sz w:val="16"/>
              <w:szCs w:val="16"/>
            </w:rPr>
            <w:t>-</w:t>
          </w:r>
          <w:r>
            <w:rPr>
              <w:rFonts w:cs="Arial"/>
              <w:sz w:val="16"/>
              <w:szCs w:val="16"/>
            </w:rPr>
            <w:t>XXX</w:t>
          </w:r>
          <w:r w:rsidR="004647E1">
            <w:rPr>
              <w:rFonts w:cs="Arial"/>
              <w:sz w:val="16"/>
              <w:szCs w:val="16"/>
            </w:rPr>
            <w:t>-00</w:t>
          </w:r>
          <w:r>
            <w:rPr>
              <w:rFonts w:cs="Arial"/>
              <w:sz w:val="16"/>
              <w:szCs w:val="16"/>
            </w:rPr>
            <w:t>X</w:t>
          </w:r>
        </w:p>
      </w:tc>
    </w:tr>
    <w:tr w:rsidR="004E2C69" w:rsidRPr="006A478C" w14:paraId="2E72A16A" w14:textId="77777777" w:rsidTr="004E2C69">
      <w:trPr>
        <w:trHeight w:val="320"/>
        <w:jc w:val="center"/>
      </w:trPr>
      <w:tc>
        <w:tcPr>
          <w:tcW w:w="2376" w:type="dxa"/>
          <w:vMerge/>
        </w:tcPr>
        <w:p w14:paraId="35D4F619" w14:textId="77777777" w:rsidR="00E6080F" w:rsidRPr="006A478C" w:rsidRDefault="00E6080F" w:rsidP="00E6080F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730" w:type="dxa"/>
          <w:vAlign w:val="center"/>
        </w:tcPr>
        <w:p w14:paraId="45F1F8CB" w14:textId="77777777" w:rsidR="00E6080F" w:rsidRPr="00926A5E" w:rsidRDefault="00E6080F" w:rsidP="00E6080F">
          <w:pPr>
            <w:jc w:val="center"/>
            <w:rPr>
              <w:rFonts w:cs="Arial"/>
              <w:sz w:val="16"/>
              <w:szCs w:val="16"/>
            </w:rPr>
          </w:pPr>
          <w:r w:rsidRPr="00926A5E">
            <w:rPr>
              <w:rFonts w:cs="Arial"/>
              <w:sz w:val="16"/>
              <w:szCs w:val="16"/>
            </w:rPr>
            <w:t>Clasificación:</w:t>
          </w:r>
        </w:p>
      </w:tc>
      <w:sdt>
        <w:sdtPr>
          <w:rPr>
            <w:rStyle w:val="Estilo1"/>
          </w:rPr>
          <w:alias w:val="Clasificación Documento"/>
          <w:tag w:val="Clasificación Documento"/>
          <w:id w:val="-1357183707"/>
          <w:placeholder>
            <w:docPart w:val="9D7528D223794CF5A943D323FC525DAF"/>
          </w:placeholder>
          <w15:color w:val="000000"/>
          <w:dropDownList>
            <w:listItem w:displayText="Uso Interno" w:value="Uso Interno"/>
            <w:listItem w:displayText="Confidencial" w:value="Confidencial"/>
            <w:listItem w:displayText="Público" w:value="Público"/>
          </w:dropDownList>
        </w:sdtPr>
        <w:sdtEndPr>
          <w:rPr>
            <w:rStyle w:val="Estilo1"/>
          </w:rPr>
        </w:sdtEndPr>
        <w:sdtContent>
          <w:tc>
            <w:tcPr>
              <w:tcW w:w="1276" w:type="dxa"/>
              <w:vAlign w:val="center"/>
            </w:tcPr>
            <w:p w14:paraId="6EE26A2C" w14:textId="77777777" w:rsidR="00E6080F" w:rsidRPr="00926A5E" w:rsidRDefault="00AD5530" w:rsidP="00E6080F">
              <w:pPr>
                <w:jc w:val="center"/>
                <w:rPr>
                  <w:rFonts w:cs="Arial"/>
                  <w:sz w:val="16"/>
                  <w:szCs w:val="16"/>
                </w:rPr>
              </w:pPr>
              <w:r>
                <w:rPr>
                  <w:rStyle w:val="Estilo1"/>
                </w:rPr>
                <w:t>Uso Interno</w:t>
              </w:r>
            </w:p>
          </w:tc>
        </w:sdtContent>
      </w:sdt>
      <w:tc>
        <w:tcPr>
          <w:tcW w:w="1711" w:type="dxa"/>
          <w:vAlign w:val="center"/>
        </w:tcPr>
        <w:p w14:paraId="7F0FFF6F" w14:textId="77777777" w:rsidR="00E6080F" w:rsidRPr="00926A5E" w:rsidRDefault="004E2C69" w:rsidP="00E6080F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Fecha Aprobación</w:t>
          </w:r>
          <w:r w:rsidR="00E6080F" w:rsidRPr="00926A5E">
            <w:rPr>
              <w:rFonts w:cs="Arial"/>
              <w:sz w:val="16"/>
              <w:szCs w:val="16"/>
            </w:rPr>
            <w:t>:</w:t>
          </w:r>
        </w:p>
      </w:tc>
      <w:tc>
        <w:tcPr>
          <w:tcW w:w="1401" w:type="dxa"/>
          <w:vAlign w:val="center"/>
        </w:tcPr>
        <w:p w14:paraId="23C7436E" w14:textId="784D6D7C" w:rsidR="00E6080F" w:rsidRPr="00926A5E" w:rsidRDefault="00626D66" w:rsidP="00E6080F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XX</w:t>
          </w:r>
          <w:r w:rsidR="00E6080F" w:rsidRPr="00926A5E">
            <w:rPr>
              <w:rFonts w:cs="Arial"/>
              <w:sz w:val="16"/>
              <w:szCs w:val="16"/>
            </w:rPr>
            <w:t>/</w:t>
          </w:r>
          <w:r>
            <w:rPr>
              <w:rFonts w:cs="Arial"/>
              <w:sz w:val="16"/>
              <w:szCs w:val="16"/>
            </w:rPr>
            <w:t>XX</w:t>
          </w:r>
          <w:r w:rsidR="00E6080F" w:rsidRPr="00926A5E">
            <w:rPr>
              <w:rFonts w:cs="Arial"/>
              <w:sz w:val="16"/>
              <w:szCs w:val="16"/>
            </w:rPr>
            <w:t>/</w:t>
          </w:r>
          <w:r w:rsidR="004647E1">
            <w:rPr>
              <w:rFonts w:cs="Arial"/>
              <w:sz w:val="16"/>
              <w:szCs w:val="16"/>
            </w:rPr>
            <w:t>20</w:t>
          </w:r>
          <w:r>
            <w:rPr>
              <w:rFonts w:cs="Arial"/>
              <w:sz w:val="16"/>
              <w:szCs w:val="16"/>
            </w:rPr>
            <w:t>XX</w:t>
          </w:r>
        </w:p>
      </w:tc>
    </w:tr>
    <w:tr w:rsidR="00E6080F" w:rsidRPr="006A478C" w14:paraId="691224DB" w14:textId="77777777" w:rsidTr="004E2C69">
      <w:trPr>
        <w:trHeight w:val="298"/>
        <w:jc w:val="center"/>
      </w:trPr>
      <w:tc>
        <w:tcPr>
          <w:tcW w:w="2376" w:type="dxa"/>
          <w:vMerge/>
        </w:tcPr>
        <w:p w14:paraId="7EA719CC" w14:textId="77777777" w:rsidR="00E6080F" w:rsidRPr="006A478C" w:rsidRDefault="00E6080F" w:rsidP="00E6080F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6118" w:type="dxa"/>
          <w:gridSpan w:val="4"/>
          <w:vAlign w:val="center"/>
        </w:tcPr>
        <w:p w14:paraId="6B95B373" w14:textId="77777777" w:rsidR="00E6080F" w:rsidRPr="00926A5E" w:rsidRDefault="00E6080F" w:rsidP="00E6080F">
          <w:pPr>
            <w:jc w:val="center"/>
            <w:rPr>
              <w:rFonts w:cs="Arial"/>
              <w:sz w:val="16"/>
              <w:szCs w:val="16"/>
            </w:rPr>
          </w:pPr>
          <w:r w:rsidRPr="00926A5E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926A5E">
            <w:rPr>
              <w:rFonts w:cs="Arial"/>
              <w:sz w:val="16"/>
              <w:szCs w:val="16"/>
            </w:rPr>
            <w:fldChar w:fldCharType="begin"/>
          </w:r>
          <w:r w:rsidRPr="00926A5E">
            <w:rPr>
              <w:rFonts w:cs="Arial"/>
              <w:sz w:val="16"/>
              <w:szCs w:val="16"/>
            </w:rPr>
            <w:instrText>PAGE  \* Arabic  \* MERGEFORMAT</w:instrText>
          </w:r>
          <w:r w:rsidRPr="00926A5E">
            <w:rPr>
              <w:rFonts w:cs="Arial"/>
              <w:sz w:val="16"/>
              <w:szCs w:val="16"/>
            </w:rPr>
            <w:fldChar w:fldCharType="separate"/>
          </w:r>
          <w:r w:rsidRPr="00926A5E">
            <w:rPr>
              <w:rFonts w:cs="Arial"/>
              <w:sz w:val="16"/>
              <w:szCs w:val="16"/>
            </w:rPr>
            <w:t>4</w:t>
          </w:r>
          <w:r w:rsidRPr="00926A5E">
            <w:rPr>
              <w:rFonts w:cs="Arial"/>
              <w:sz w:val="16"/>
              <w:szCs w:val="16"/>
            </w:rPr>
            <w:fldChar w:fldCharType="end"/>
          </w:r>
          <w:r w:rsidRPr="00926A5E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926A5E">
            <w:rPr>
              <w:rFonts w:cs="Arial"/>
              <w:sz w:val="16"/>
              <w:szCs w:val="16"/>
            </w:rPr>
            <w:fldChar w:fldCharType="begin"/>
          </w:r>
          <w:r w:rsidRPr="00926A5E">
            <w:rPr>
              <w:rFonts w:cs="Arial"/>
              <w:sz w:val="16"/>
              <w:szCs w:val="16"/>
            </w:rPr>
            <w:instrText>NUMPAGES  \* Arabic  \* MERGEFORMAT</w:instrText>
          </w:r>
          <w:r w:rsidRPr="00926A5E">
            <w:rPr>
              <w:rFonts w:cs="Arial"/>
              <w:sz w:val="16"/>
              <w:szCs w:val="16"/>
            </w:rPr>
            <w:fldChar w:fldCharType="separate"/>
          </w:r>
          <w:r w:rsidRPr="00926A5E">
            <w:rPr>
              <w:rFonts w:cs="Arial"/>
              <w:sz w:val="16"/>
              <w:szCs w:val="16"/>
            </w:rPr>
            <w:t>9</w:t>
          </w:r>
          <w:r w:rsidRPr="00926A5E"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781CDCEB" w14:textId="77777777" w:rsidR="00E6080F" w:rsidRDefault="00E6080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94865"/>
    <w:multiLevelType w:val="hybridMultilevel"/>
    <w:tmpl w:val="2208D8F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C6945"/>
    <w:multiLevelType w:val="hybridMultilevel"/>
    <w:tmpl w:val="7BE0D630"/>
    <w:lvl w:ilvl="0" w:tplc="1BCCB9A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78D602A"/>
    <w:multiLevelType w:val="hybridMultilevel"/>
    <w:tmpl w:val="6D84C04C"/>
    <w:lvl w:ilvl="0" w:tplc="822415AC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3264F9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F525D2"/>
    <w:multiLevelType w:val="hybridMultilevel"/>
    <w:tmpl w:val="F8569066"/>
    <w:lvl w:ilvl="0" w:tplc="822415AC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3264F9"/>
      </w:rPr>
    </w:lvl>
    <w:lvl w:ilvl="1" w:tplc="1BCCB9A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3264F9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6D13F0"/>
    <w:multiLevelType w:val="hybridMultilevel"/>
    <w:tmpl w:val="D6BEAE28"/>
    <w:lvl w:ilvl="0" w:tplc="9FCA89D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C03C40AE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28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F24DC3"/>
    <w:multiLevelType w:val="hybridMultilevel"/>
    <w:tmpl w:val="334660B8"/>
    <w:lvl w:ilvl="0" w:tplc="E730AED8">
      <w:numFmt w:val="bullet"/>
      <w:lvlText w:val="-"/>
      <w:lvlJc w:val="left"/>
      <w:pPr>
        <w:ind w:left="720" w:hanging="360"/>
      </w:pPr>
      <w:rPr>
        <w:rFonts w:ascii="Alliance Platt Light" w:eastAsiaTheme="minorHAnsi" w:hAnsi="Alliance Platt Light" w:cs="Arial" w:hint="default"/>
        <w:color w:val="404040" w:themeColor="text1" w:themeTint="BF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51310"/>
    <w:multiLevelType w:val="hybridMultilevel"/>
    <w:tmpl w:val="C53C335A"/>
    <w:lvl w:ilvl="0" w:tplc="3EB4E4B6">
      <w:numFmt w:val="bullet"/>
      <w:lvlText w:val="-"/>
      <w:lvlJc w:val="left"/>
      <w:pPr>
        <w:ind w:left="720" w:hanging="360"/>
      </w:pPr>
      <w:rPr>
        <w:rFonts w:ascii="Alliance Platt Light" w:eastAsiaTheme="minorHAnsi" w:hAnsi="Alliance Platt Light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054670"/>
    <w:multiLevelType w:val="hybridMultilevel"/>
    <w:tmpl w:val="DF509724"/>
    <w:lvl w:ilvl="0" w:tplc="822415A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3264F9"/>
      </w:rPr>
    </w:lvl>
    <w:lvl w:ilvl="1" w:tplc="FFFFFFFF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9C15CA"/>
    <w:multiLevelType w:val="hybridMultilevel"/>
    <w:tmpl w:val="B634561A"/>
    <w:lvl w:ilvl="0" w:tplc="246EFF26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  <w:color w:val="0062B8"/>
      </w:rPr>
    </w:lvl>
    <w:lvl w:ilvl="1" w:tplc="9396652C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  <w:color w:val="auto"/>
      </w:rPr>
    </w:lvl>
    <w:lvl w:ilvl="2" w:tplc="280A0005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9" w15:restartNumberingAfterBreak="0">
    <w:nsid w:val="50EC390A"/>
    <w:multiLevelType w:val="hybridMultilevel"/>
    <w:tmpl w:val="A6686740"/>
    <w:lvl w:ilvl="0" w:tplc="9DAEAB14">
      <w:numFmt w:val="bullet"/>
      <w:lvlText w:val="-"/>
      <w:lvlJc w:val="left"/>
      <w:pPr>
        <w:ind w:left="720" w:hanging="360"/>
      </w:pPr>
      <w:rPr>
        <w:rFonts w:ascii="Alliance Platt Light" w:eastAsiaTheme="minorHAnsi" w:hAnsi="Alliance Platt Light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B733A"/>
    <w:multiLevelType w:val="hybridMultilevel"/>
    <w:tmpl w:val="3C82C59A"/>
    <w:lvl w:ilvl="0" w:tplc="5C468132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302A9"/>
    <w:multiLevelType w:val="hybridMultilevel"/>
    <w:tmpl w:val="E6B2D44A"/>
    <w:lvl w:ilvl="0" w:tplc="A29A8984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786281"/>
    <w:multiLevelType w:val="hybridMultilevel"/>
    <w:tmpl w:val="8B384D3A"/>
    <w:lvl w:ilvl="0" w:tplc="70C6CE44">
      <w:numFmt w:val="bullet"/>
      <w:lvlText w:val="-"/>
      <w:lvlJc w:val="left"/>
      <w:pPr>
        <w:ind w:left="720" w:hanging="360"/>
      </w:pPr>
      <w:rPr>
        <w:rFonts w:ascii="Alliance Platt Light" w:eastAsiaTheme="minorHAnsi" w:hAnsi="Alliance Platt Light" w:cs="Arial" w:hint="default"/>
        <w:color w:val="404040" w:themeColor="text1" w:themeTint="BF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2E15B3"/>
    <w:multiLevelType w:val="hybridMultilevel"/>
    <w:tmpl w:val="6846E104"/>
    <w:lvl w:ilvl="0" w:tplc="FFFFFFFF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3264F9"/>
      </w:rPr>
    </w:lvl>
    <w:lvl w:ilvl="1" w:tplc="1BCCB9A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3264F9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FC40ABA"/>
    <w:multiLevelType w:val="multilevel"/>
    <w:tmpl w:val="1A047E9C"/>
    <w:lvl w:ilvl="0">
      <w:start w:val="1"/>
      <w:numFmt w:val="upperRoman"/>
      <w:pStyle w:val="Ttulo10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auto"/>
        <w:sz w:val="22"/>
        <w:szCs w:val="22"/>
      </w:rPr>
    </w:lvl>
    <w:lvl w:ilvl="1">
      <w:start w:val="1"/>
      <w:numFmt w:val="decimal"/>
      <w:pStyle w:val="Ttulo2"/>
      <w:lvlText w:val="%2."/>
      <w:lvlJc w:val="left"/>
      <w:pPr>
        <w:ind w:left="1021" w:hanging="454"/>
      </w:pPr>
      <w:rPr>
        <w:rFonts w:ascii="Alliance Platt Bold" w:hAnsi="Alliance Platt Bold" w:cs="Arial" w:hint="default"/>
        <w:b w:val="0"/>
        <w:bCs w:val="0"/>
        <w:color w:val="auto"/>
        <w:sz w:val="22"/>
        <w:szCs w:val="12"/>
      </w:rPr>
    </w:lvl>
    <w:lvl w:ilvl="2">
      <w:start w:val="1"/>
      <w:numFmt w:val="decimal"/>
      <w:pStyle w:val="Ttulo3"/>
      <w:lvlText w:val="%2.%3."/>
      <w:lvlJc w:val="left"/>
      <w:pPr>
        <w:ind w:left="1701" w:hanging="624"/>
      </w:pPr>
      <w:rPr>
        <w:rFonts w:ascii="Arial" w:hAnsi="Arial" w:cs="Arial" w:hint="default"/>
        <w:color w:val="3264F9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61A2091"/>
    <w:multiLevelType w:val="multilevel"/>
    <w:tmpl w:val="2AE2976A"/>
    <w:lvl w:ilvl="0">
      <w:start w:val="1"/>
      <w:numFmt w:val="decimal"/>
      <w:pStyle w:val="Ttulo20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Estilo3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6" w15:restartNumberingAfterBreak="0">
    <w:nsid w:val="76544701"/>
    <w:multiLevelType w:val="hybridMultilevel"/>
    <w:tmpl w:val="81B47A1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5377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0855350">
    <w:abstractNumId w:val="11"/>
  </w:num>
  <w:num w:numId="3" w16cid:durableId="1788550207">
    <w:abstractNumId w:val="4"/>
  </w:num>
  <w:num w:numId="4" w16cid:durableId="86581959">
    <w:abstractNumId w:val="8"/>
  </w:num>
  <w:num w:numId="5" w16cid:durableId="5327707">
    <w:abstractNumId w:val="2"/>
  </w:num>
  <w:num w:numId="6" w16cid:durableId="55053021">
    <w:abstractNumId w:val="7"/>
  </w:num>
  <w:num w:numId="7" w16cid:durableId="1287547884">
    <w:abstractNumId w:val="10"/>
  </w:num>
  <w:num w:numId="8" w16cid:durableId="313875533">
    <w:abstractNumId w:val="15"/>
  </w:num>
  <w:num w:numId="9" w16cid:durableId="2130120105">
    <w:abstractNumId w:val="10"/>
  </w:num>
  <w:num w:numId="10" w16cid:durableId="136191321">
    <w:abstractNumId w:val="3"/>
  </w:num>
  <w:num w:numId="11" w16cid:durableId="419058814">
    <w:abstractNumId w:val="13"/>
  </w:num>
  <w:num w:numId="12" w16cid:durableId="943028715">
    <w:abstractNumId w:val="16"/>
  </w:num>
  <w:num w:numId="13" w16cid:durableId="15690685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66511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80729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90607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705079">
    <w:abstractNumId w:val="9"/>
  </w:num>
  <w:num w:numId="18" w16cid:durableId="1299536344">
    <w:abstractNumId w:val="5"/>
  </w:num>
  <w:num w:numId="19" w16cid:durableId="369498644">
    <w:abstractNumId w:val="6"/>
  </w:num>
  <w:num w:numId="20" w16cid:durableId="974601834">
    <w:abstractNumId w:val="12"/>
  </w:num>
  <w:num w:numId="21" w16cid:durableId="781076117">
    <w:abstractNumId w:val="1"/>
  </w:num>
  <w:num w:numId="22" w16cid:durableId="719859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5E1"/>
    <w:rsid w:val="000004B5"/>
    <w:rsid w:val="00007301"/>
    <w:rsid w:val="000234DA"/>
    <w:rsid w:val="00030520"/>
    <w:rsid w:val="00030F1E"/>
    <w:rsid w:val="00035C7F"/>
    <w:rsid w:val="00043E8A"/>
    <w:rsid w:val="000513B7"/>
    <w:rsid w:val="00062E18"/>
    <w:rsid w:val="00081B47"/>
    <w:rsid w:val="000823BE"/>
    <w:rsid w:val="000848CE"/>
    <w:rsid w:val="00084991"/>
    <w:rsid w:val="000865B0"/>
    <w:rsid w:val="000870EB"/>
    <w:rsid w:val="000919C9"/>
    <w:rsid w:val="000B3EE6"/>
    <w:rsid w:val="000C79E5"/>
    <w:rsid w:val="000D3778"/>
    <w:rsid w:val="000E4EC2"/>
    <w:rsid w:val="000F504B"/>
    <w:rsid w:val="00101868"/>
    <w:rsid w:val="001027AA"/>
    <w:rsid w:val="0010499E"/>
    <w:rsid w:val="00112448"/>
    <w:rsid w:val="00122F44"/>
    <w:rsid w:val="001254BC"/>
    <w:rsid w:val="00127B7C"/>
    <w:rsid w:val="00137415"/>
    <w:rsid w:val="00140B44"/>
    <w:rsid w:val="00157C80"/>
    <w:rsid w:val="00157DB1"/>
    <w:rsid w:val="00167B93"/>
    <w:rsid w:val="0017162A"/>
    <w:rsid w:val="001732E7"/>
    <w:rsid w:val="00175F36"/>
    <w:rsid w:val="0018112C"/>
    <w:rsid w:val="001902F6"/>
    <w:rsid w:val="00195BDB"/>
    <w:rsid w:val="001A35C6"/>
    <w:rsid w:val="001A3D2A"/>
    <w:rsid w:val="001A42FD"/>
    <w:rsid w:val="001A64D8"/>
    <w:rsid w:val="001B1E13"/>
    <w:rsid w:val="001B1E99"/>
    <w:rsid w:val="001B3692"/>
    <w:rsid w:val="001C0BBB"/>
    <w:rsid w:val="001C31A4"/>
    <w:rsid w:val="001C3F60"/>
    <w:rsid w:val="001E192B"/>
    <w:rsid w:val="001E766B"/>
    <w:rsid w:val="002004AB"/>
    <w:rsid w:val="00217F81"/>
    <w:rsid w:val="002210E3"/>
    <w:rsid w:val="00227A71"/>
    <w:rsid w:val="00231744"/>
    <w:rsid w:val="00231CAD"/>
    <w:rsid w:val="0024029A"/>
    <w:rsid w:val="002405DC"/>
    <w:rsid w:val="00242EEF"/>
    <w:rsid w:val="002445EE"/>
    <w:rsid w:val="00253578"/>
    <w:rsid w:val="00255881"/>
    <w:rsid w:val="00264F6D"/>
    <w:rsid w:val="002867C3"/>
    <w:rsid w:val="00290031"/>
    <w:rsid w:val="002A6C0D"/>
    <w:rsid w:val="002A702E"/>
    <w:rsid w:val="002B0325"/>
    <w:rsid w:val="002B4191"/>
    <w:rsid w:val="002C4ADB"/>
    <w:rsid w:val="002D561A"/>
    <w:rsid w:val="002F32F1"/>
    <w:rsid w:val="002F3779"/>
    <w:rsid w:val="00304AA7"/>
    <w:rsid w:val="0032404C"/>
    <w:rsid w:val="003300FB"/>
    <w:rsid w:val="0035517F"/>
    <w:rsid w:val="00363AFF"/>
    <w:rsid w:val="00366500"/>
    <w:rsid w:val="0037127D"/>
    <w:rsid w:val="00373AFC"/>
    <w:rsid w:val="003768CC"/>
    <w:rsid w:val="00383AFA"/>
    <w:rsid w:val="00386649"/>
    <w:rsid w:val="003B269A"/>
    <w:rsid w:val="003B708C"/>
    <w:rsid w:val="003D28D6"/>
    <w:rsid w:val="003D2B75"/>
    <w:rsid w:val="003D2D41"/>
    <w:rsid w:val="003E479F"/>
    <w:rsid w:val="00402946"/>
    <w:rsid w:val="00404E14"/>
    <w:rsid w:val="0041113B"/>
    <w:rsid w:val="00413BE3"/>
    <w:rsid w:val="004142BF"/>
    <w:rsid w:val="004328CF"/>
    <w:rsid w:val="00436089"/>
    <w:rsid w:val="004374C7"/>
    <w:rsid w:val="0044568C"/>
    <w:rsid w:val="00455C42"/>
    <w:rsid w:val="00461D51"/>
    <w:rsid w:val="004647E1"/>
    <w:rsid w:val="00471BB1"/>
    <w:rsid w:val="00476727"/>
    <w:rsid w:val="004874F8"/>
    <w:rsid w:val="0049380C"/>
    <w:rsid w:val="00495BD6"/>
    <w:rsid w:val="004A09A5"/>
    <w:rsid w:val="004B1DB2"/>
    <w:rsid w:val="004B39E1"/>
    <w:rsid w:val="004B7884"/>
    <w:rsid w:val="004C0172"/>
    <w:rsid w:val="004C2AE6"/>
    <w:rsid w:val="004D3F63"/>
    <w:rsid w:val="004D4B6A"/>
    <w:rsid w:val="004E2C69"/>
    <w:rsid w:val="004F02A4"/>
    <w:rsid w:val="00537467"/>
    <w:rsid w:val="00544750"/>
    <w:rsid w:val="00545D3A"/>
    <w:rsid w:val="00571C3E"/>
    <w:rsid w:val="00585F0A"/>
    <w:rsid w:val="005A6634"/>
    <w:rsid w:val="005A7E36"/>
    <w:rsid w:val="005B4D8A"/>
    <w:rsid w:val="005C4CB4"/>
    <w:rsid w:val="005C524F"/>
    <w:rsid w:val="005D2A78"/>
    <w:rsid w:val="005D3297"/>
    <w:rsid w:val="005E11F8"/>
    <w:rsid w:val="005E2685"/>
    <w:rsid w:val="005F383A"/>
    <w:rsid w:val="00611BDF"/>
    <w:rsid w:val="00611F6B"/>
    <w:rsid w:val="00626D66"/>
    <w:rsid w:val="0064052F"/>
    <w:rsid w:val="006415E6"/>
    <w:rsid w:val="00645F05"/>
    <w:rsid w:val="00653386"/>
    <w:rsid w:val="006756AB"/>
    <w:rsid w:val="00676B77"/>
    <w:rsid w:val="006827BF"/>
    <w:rsid w:val="006A25C9"/>
    <w:rsid w:val="006A478C"/>
    <w:rsid w:val="006B373B"/>
    <w:rsid w:val="006B7D0E"/>
    <w:rsid w:val="006D57E6"/>
    <w:rsid w:val="006F7108"/>
    <w:rsid w:val="00705A7C"/>
    <w:rsid w:val="0070775C"/>
    <w:rsid w:val="0071233C"/>
    <w:rsid w:val="007155AC"/>
    <w:rsid w:val="00732D6E"/>
    <w:rsid w:val="00737671"/>
    <w:rsid w:val="00743C14"/>
    <w:rsid w:val="00745D10"/>
    <w:rsid w:val="007548D4"/>
    <w:rsid w:val="007779C8"/>
    <w:rsid w:val="007933C0"/>
    <w:rsid w:val="007979DC"/>
    <w:rsid w:val="007A2ACB"/>
    <w:rsid w:val="007A380E"/>
    <w:rsid w:val="007B08FF"/>
    <w:rsid w:val="007C766E"/>
    <w:rsid w:val="007D7494"/>
    <w:rsid w:val="007D7A98"/>
    <w:rsid w:val="007F76D8"/>
    <w:rsid w:val="00804DC4"/>
    <w:rsid w:val="00830566"/>
    <w:rsid w:val="0083249C"/>
    <w:rsid w:val="0083281F"/>
    <w:rsid w:val="008528DA"/>
    <w:rsid w:val="008632E0"/>
    <w:rsid w:val="00866F31"/>
    <w:rsid w:val="00874CC9"/>
    <w:rsid w:val="008A080B"/>
    <w:rsid w:val="008A2F5F"/>
    <w:rsid w:val="008B6E4C"/>
    <w:rsid w:val="008C161C"/>
    <w:rsid w:val="008C2736"/>
    <w:rsid w:val="008E6073"/>
    <w:rsid w:val="009069C8"/>
    <w:rsid w:val="00914B27"/>
    <w:rsid w:val="00914C2B"/>
    <w:rsid w:val="00926A5E"/>
    <w:rsid w:val="00926C5E"/>
    <w:rsid w:val="009271A1"/>
    <w:rsid w:val="009737E8"/>
    <w:rsid w:val="00986866"/>
    <w:rsid w:val="00994DE7"/>
    <w:rsid w:val="009A61B7"/>
    <w:rsid w:val="009F0D39"/>
    <w:rsid w:val="009F7BA9"/>
    <w:rsid w:val="00A02E13"/>
    <w:rsid w:val="00A22209"/>
    <w:rsid w:val="00A23F96"/>
    <w:rsid w:val="00A25DF5"/>
    <w:rsid w:val="00A403E9"/>
    <w:rsid w:val="00A4706B"/>
    <w:rsid w:val="00A61DA4"/>
    <w:rsid w:val="00A773BE"/>
    <w:rsid w:val="00A82906"/>
    <w:rsid w:val="00AB5B46"/>
    <w:rsid w:val="00AC7542"/>
    <w:rsid w:val="00AD5530"/>
    <w:rsid w:val="00AE007A"/>
    <w:rsid w:val="00AE7E7A"/>
    <w:rsid w:val="00B00345"/>
    <w:rsid w:val="00B10088"/>
    <w:rsid w:val="00B27251"/>
    <w:rsid w:val="00B315E1"/>
    <w:rsid w:val="00B325D5"/>
    <w:rsid w:val="00B41F5F"/>
    <w:rsid w:val="00B4509A"/>
    <w:rsid w:val="00B457FB"/>
    <w:rsid w:val="00B46743"/>
    <w:rsid w:val="00B500E6"/>
    <w:rsid w:val="00B54C87"/>
    <w:rsid w:val="00B64F78"/>
    <w:rsid w:val="00B674BE"/>
    <w:rsid w:val="00B7021A"/>
    <w:rsid w:val="00B73745"/>
    <w:rsid w:val="00B827FA"/>
    <w:rsid w:val="00B84604"/>
    <w:rsid w:val="00BD7A8F"/>
    <w:rsid w:val="00BE02CE"/>
    <w:rsid w:val="00C031C7"/>
    <w:rsid w:val="00C07E8C"/>
    <w:rsid w:val="00C1448B"/>
    <w:rsid w:val="00C16BBA"/>
    <w:rsid w:val="00C263E7"/>
    <w:rsid w:val="00C30BA8"/>
    <w:rsid w:val="00C33A7E"/>
    <w:rsid w:val="00C742AF"/>
    <w:rsid w:val="00C8015D"/>
    <w:rsid w:val="00C9134A"/>
    <w:rsid w:val="00C93CE0"/>
    <w:rsid w:val="00CA0821"/>
    <w:rsid w:val="00CD1241"/>
    <w:rsid w:val="00D11D8E"/>
    <w:rsid w:val="00D23703"/>
    <w:rsid w:val="00D24DD7"/>
    <w:rsid w:val="00D5106E"/>
    <w:rsid w:val="00D60CC3"/>
    <w:rsid w:val="00D71CDF"/>
    <w:rsid w:val="00D76489"/>
    <w:rsid w:val="00D775EE"/>
    <w:rsid w:val="00D9756E"/>
    <w:rsid w:val="00DA3FAE"/>
    <w:rsid w:val="00DB075F"/>
    <w:rsid w:val="00DD6948"/>
    <w:rsid w:val="00DF0083"/>
    <w:rsid w:val="00E0105B"/>
    <w:rsid w:val="00E14E3A"/>
    <w:rsid w:val="00E15EB8"/>
    <w:rsid w:val="00E16F5C"/>
    <w:rsid w:val="00E400B6"/>
    <w:rsid w:val="00E55328"/>
    <w:rsid w:val="00E6080F"/>
    <w:rsid w:val="00E8476C"/>
    <w:rsid w:val="00E922AC"/>
    <w:rsid w:val="00E935DA"/>
    <w:rsid w:val="00EA6028"/>
    <w:rsid w:val="00EA7FFC"/>
    <w:rsid w:val="00EB632A"/>
    <w:rsid w:val="00EC1CFC"/>
    <w:rsid w:val="00ED5DDA"/>
    <w:rsid w:val="00EF3F3E"/>
    <w:rsid w:val="00F027AB"/>
    <w:rsid w:val="00F05C94"/>
    <w:rsid w:val="00F13369"/>
    <w:rsid w:val="00F14805"/>
    <w:rsid w:val="00F354A9"/>
    <w:rsid w:val="00F3574E"/>
    <w:rsid w:val="00F433C0"/>
    <w:rsid w:val="00F43B0E"/>
    <w:rsid w:val="00F4477E"/>
    <w:rsid w:val="00F5733E"/>
    <w:rsid w:val="00F63BFD"/>
    <w:rsid w:val="00F71B0B"/>
    <w:rsid w:val="00F763C9"/>
    <w:rsid w:val="00F85493"/>
    <w:rsid w:val="00F9111B"/>
    <w:rsid w:val="00F936F5"/>
    <w:rsid w:val="00F94621"/>
    <w:rsid w:val="00FA115A"/>
    <w:rsid w:val="00FA334C"/>
    <w:rsid w:val="00FD277D"/>
    <w:rsid w:val="00FE1641"/>
    <w:rsid w:val="00FF4277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C67923B"/>
  <w15:docId w15:val="{172D9937-24F1-43DC-AC13-86B2D00B4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301"/>
    <w:pPr>
      <w:jc w:val="both"/>
    </w:pPr>
    <w:rPr>
      <w:rFonts w:ascii="Alliance Platt Light" w:hAnsi="Alliance Platt Light"/>
      <w:color w:val="0D0D0D" w:themeColor="text1" w:themeTint="F2"/>
    </w:rPr>
  </w:style>
  <w:style w:type="paragraph" w:styleId="Ttulo10">
    <w:name w:val="heading 1"/>
    <w:aliases w:val="Título 1 Adexus"/>
    <w:basedOn w:val="Normal"/>
    <w:next w:val="Normal"/>
    <w:link w:val="Ttulo1Car"/>
    <w:autoRedefine/>
    <w:uiPriority w:val="9"/>
    <w:rsid w:val="00926C5E"/>
    <w:pPr>
      <w:keepNext/>
      <w:keepLines/>
      <w:numPr>
        <w:numId w:val="1"/>
      </w:numPr>
      <w:tabs>
        <w:tab w:val="left" w:pos="709"/>
      </w:tabs>
      <w:spacing w:before="240" w:after="120" w:line="256" w:lineRule="auto"/>
      <w:outlineLvl w:val="0"/>
    </w:pPr>
    <w:rPr>
      <w:rFonts w:ascii="Alliance Platt Bold" w:eastAsiaTheme="majorEastAsia" w:hAnsi="Alliance Platt Bold" w:cs="Arial"/>
      <w:color w:val="auto"/>
      <w:sz w:val="24"/>
      <w:szCs w:val="24"/>
    </w:rPr>
  </w:style>
  <w:style w:type="paragraph" w:styleId="Ttulo2">
    <w:name w:val="heading 2"/>
    <w:aliases w:val="Título 2 Adexus"/>
    <w:basedOn w:val="Normal"/>
    <w:next w:val="Normal"/>
    <w:link w:val="Ttulo2Car"/>
    <w:autoRedefine/>
    <w:uiPriority w:val="9"/>
    <w:unhideWhenUsed/>
    <w:rsid w:val="006756AB"/>
    <w:pPr>
      <w:keepNext/>
      <w:keepLines/>
      <w:numPr>
        <w:ilvl w:val="1"/>
        <w:numId w:val="1"/>
      </w:numPr>
      <w:spacing w:before="240" w:after="120" w:line="256" w:lineRule="auto"/>
      <w:ind w:left="567" w:hanging="141"/>
      <w:outlineLvl w:val="1"/>
    </w:pPr>
    <w:rPr>
      <w:rFonts w:ascii="Alliance Platt Bold" w:eastAsiaTheme="majorEastAsia" w:hAnsi="Alliance Platt Bold" w:cs="Arial"/>
      <w:b/>
      <w:bCs/>
      <w:color w:val="auto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157C80"/>
    <w:pPr>
      <w:keepNext/>
      <w:keepLines/>
      <w:numPr>
        <w:ilvl w:val="2"/>
        <w:numId w:val="1"/>
      </w:numPr>
      <w:tabs>
        <w:tab w:val="left" w:pos="1843"/>
      </w:tabs>
      <w:spacing w:before="240" w:after="120" w:line="257" w:lineRule="auto"/>
      <w:jc w:val="left"/>
      <w:outlineLvl w:val="2"/>
    </w:pPr>
    <w:rPr>
      <w:rFonts w:ascii="Arial" w:eastAsiaTheme="majorEastAsia" w:hAnsi="Arial" w:cstheme="majorBidi"/>
      <w:b/>
      <w:color w:val="3264F9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6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64F78"/>
    <w:pPr>
      <w:spacing w:before="240" w:after="240" w:line="240" w:lineRule="auto"/>
      <w:contextualSpacing/>
    </w:pPr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4F78"/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paragraph" w:styleId="TDC1">
    <w:name w:val="toc 1"/>
    <w:basedOn w:val="Normal"/>
    <w:next w:val="Normal"/>
    <w:autoRedefine/>
    <w:uiPriority w:val="39"/>
    <w:unhideWhenUsed/>
    <w:rsid w:val="00B827FA"/>
    <w:pPr>
      <w:tabs>
        <w:tab w:val="right" w:leader="dot" w:pos="8494"/>
      </w:tabs>
      <w:spacing w:after="100"/>
      <w:ind w:left="567" w:hanging="567"/>
    </w:pPr>
  </w:style>
  <w:style w:type="paragraph" w:styleId="TDC2">
    <w:name w:val="toc 2"/>
    <w:basedOn w:val="Normal"/>
    <w:next w:val="Normal"/>
    <w:autoRedefine/>
    <w:uiPriority w:val="39"/>
    <w:unhideWhenUsed/>
    <w:rsid w:val="00B64F78"/>
    <w:pPr>
      <w:spacing w:after="100"/>
      <w:ind w:left="850" w:hanging="425"/>
    </w:pPr>
  </w:style>
  <w:style w:type="character" w:styleId="Hipervnculo">
    <w:name w:val="Hyperlink"/>
    <w:basedOn w:val="Fuentedeprrafopredeter"/>
    <w:uiPriority w:val="99"/>
    <w:unhideWhenUsed/>
    <w:rsid w:val="00B64F78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B64F78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4F78"/>
    <w:rPr>
      <w:color w:val="404040" w:themeColor="text1" w:themeTint="BF"/>
    </w:rPr>
  </w:style>
  <w:style w:type="paragraph" w:styleId="Piedepgina">
    <w:name w:val="footer"/>
    <w:basedOn w:val="Normal"/>
    <w:link w:val="Piedepgina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4F78"/>
    <w:rPr>
      <w:color w:val="404040" w:themeColor="text1" w:themeTint="BF"/>
    </w:rPr>
  </w:style>
  <w:style w:type="character" w:customStyle="1" w:styleId="Ttulo1Car">
    <w:name w:val="Título 1 Car"/>
    <w:aliases w:val="Título 1 Adexus Car"/>
    <w:basedOn w:val="Fuentedeprrafopredeter"/>
    <w:link w:val="Ttulo10"/>
    <w:uiPriority w:val="9"/>
    <w:rsid w:val="00926C5E"/>
    <w:rPr>
      <w:rFonts w:ascii="Alliance Platt Bold" w:eastAsiaTheme="majorEastAsia" w:hAnsi="Alliance Platt Bold" w:cs="Arial"/>
      <w:sz w:val="24"/>
      <w:szCs w:val="24"/>
    </w:rPr>
  </w:style>
  <w:style w:type="character" w:customStyle="1" w:styleId="Ttulo2Car">
    <w:name w:val="Título 2 Car"/>
    <w:aliases w:val="Título 2 Adexus Car"/>
    <w:basedOn w:val="Fuentedeprrafopredeter"/>
    <w:link w:val="Ttulo2"/>
    <w:uiPriority w:val="9"/>
    <w:rsid w:val="006756AB"/>
    <w:rPr>
      <w:rFonts w:ascii="Alliance Platt Bold" w:eastAsiaTheme="majorEastAsia" w:hAnsi="Alliance Platt Bold" w:cs="Arial"/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157C80"/>
    <w:rPr>
      <w:rFonts w:ascii="Arial" w:eastAsiaTheme="majorEastAsia" w:hAnsi="Arial" w:cstheme="majorBidi"/>
      <w:b/>
      <w:color w:val="3264F9"/>
      <w:szCs w:val="24"/>
    </w:rPr>
  </w:style>
  <w:style w:type="paragraph" w:styleId="Prrafodelista">
    <w:name w:val="List Paragraph"/>
    <w:aliases w:val="Capítulo,Párrafo de lista2,Titulo1"/>
    <w:basedOn w:val="Normal"/>
    <w:link w:val="PrrafodelistaCar"/>
    <w:uiPriority w:val="34"/>
    <w:qFormat/>
    <w:rsid w:val="00B64F78"/>
    <w:pPr>
      <w:spacing w:line="256" w:lineRule="auto"/>
      <w:ind w:left="720"/>
      <w:contextualSpacing/>
      <w:jc w:val="left"/>
    </w:pPr>
    <w:rPr>
      <w:color w:val="auto"/>
    </w:rPr>
  </w:style>
  <w:style w:type="paragraph" w:customStyle="1" w:styleId="Cuerpo01">
    <w:name w:val="Cuerpo01"/>
    <w:basedOn w:val="Normal"/>
    <w:rsid w:val="00B64F78"/>
    <w:pPr>
      <w:spacing w:after="120" w:line="360" w:lineRule="auto"/>
      <w:ind w:left="360"/>
    </w:pPr>
    <w:rPr>
      <w:rFonts w:ascii="Calibri" w:eastAsia="Times New Roman" w:hAnsi="Calibri" w:cs="Calibri"/>
      <w:color w:val="auto"/>
      <w:lang w:val="es-ES"/>
    </w:rPr>
  </w:style>
  <w:style w:type="paragraph" w:styleId="TDC3">
    <w:name w:val="toc 3"/>
    <w:basedOn w:val="Normal"/>
    <w:next w:val="Normal"/>
    <w:autoRedefine/>
    <w:uiPriority w:val="39"/>
    <w:unhideWhenUsed/>
    <w:rsid w:val="007D7494"/>
    <w:pPr>
      <w:spacing w:after="100"/>
      <w:ind w:left="440"/>
    </w:pPr>
  </w:style>
  <w:style w:type="paragraph" w:customStyle="1" w:styleId="Ttulo1">
    <w:name w:val="Título1"/>
    <w:basedOn w:val="Normal"/>
    <w:link w:val="Ttulo1Car0"/>
    <w:qFormat/>
    <w:rsid w:val="00157C80"/>
    <w:pPr>
      <w:numPr>
        <w:numId w:val="7"/>
      </w:numPr>
      <w:spacing w:before="240" w:after="120" w:line="257" w:lineRule="auto"/>
      <w:ind w:left="567" w:hanging="567"/>
      <w:jc w:val="left"/>
      <w:outlineLvl w:val="1"/>
    </w:pPr>
    <w:rPr>
      <w:rFonts w:ascii="Arial" w:hAnsi="Arial" w:cs="Arial"/>
      <w:b/>
      <w:bCs/>
      <w:color w:val="3264F9"/>
      <w:sz w:val="24"/>
      <w:szCs w:val="24"/>
    </w:rPr>
  </w:style>
  <w:style w:type="paragraph" w:customStyle="1" w:styleId="Ttulo20">
    <w:name w:val="Título2"/>
    <w:basedOn w:val="Prrafodelista"/>
    <w:link w:val="Ttulo2Car0"/>
    <w:autoRedefine/>
    <w:qFormat/>
    <w:rsid w:val="00157C80"/>
    <w:pPr>
      <w:numPr>
        <w:numId w:val="8"/>
      </w:numPr>
      <w:spacing w:before="240" w:after="120" w:line="257" w:lineRule="auto"/>
      <w:ind w:left="1021" w:hanging="454"/>
      <w:contextualSpacing w:val="0"/>
      <w:outlineLvl w:val="2"/>
    </w:pPr>
    <w:rPr>
      <w:rFonts w:ascii="Arial" w:hAnsi="Arial" w:cs="Arial"/>
      <w:b/>
      <w:bCs/>
      <w:color w:val="3264F9"/>
    </w:rPr>
  </w:style>
  <w:style w:type="character" w:customStyle="1" w:styleId="Ttulo1Car0">
    <w:name w:val="Título1 Car"/>
    <w:basedOn w:val="Fuentedeprrafopredeter"/>
    <w:link w:val="Ttulo1"/>
    <w:rsid w:val="00157C80"/>
    <w:rPr>
      <w:rFonts w:ascii="Arial" w:hAnsi="Arial" w:cs="Arial"/>
      <w:b/>
      <w:bCs/>
      <w:color w:val="3264F9"/>
      <w:sz w:val="24"/>
      <w:szCs w:val="24"/>
    </w:rPr>
  </w:style>
  <w:style w:type="paragraph" w:customStyle="1" w:styleId="Estilo3">
    <w:name w:val="Estilo3"/>
    <w:basedOn w:val="Prrafodelista"/>
    <w:link w:val="Estilo3Car"/>
    <w:rsid w:val="00994DE7"/>
    <w:pPr>
      <w:numPr>
        <w:ilvl w:val="1"/>
        <w:numId w:val="8"/>
      </w:numPr>
      <w:spacing w:before="120" w:after="120" w:line="240" w:lineRule="auto"/>
      <w:ind w:left="1560" w:hanging="492"/>
    </w:pPr>
    <w:rPr>
      <w:rFonts w:ascii="Arial" w:hAnsi="Arial" w:cs="Arial"/>
      <w:b/>
      <w:bCs/>
      <w:color w:val="005EB8"/>
    </w:rPr>
  </w:style>
  <w:style w:type="character" w:customStyle="1" w:styleId="Ttulo2Car0">
    <w:name w:val="Título2 Car"/>
    <w:basedOn w:val="Fuentedeprrafopredeter"/>
    <w:link w:val="Ttulo20"/>
    <w:rsid w:val="00157C80"/>
    <w:rPr>
      <w:rFonts w:ascii="Arial" w:hAnsi="Arial" w:cs="Arial"/>
      <w:b/>
      <w:bCs/>
      <w:color w:val="3264F9"/>
    </w:rPr>
  </w:style>
  <w:style w:type="paragraph" w:customStyle="1" w:styleId="Ttulo0">
    <w:name w:val="Título0"/>
    <w:basedOn w:val="Normal"/>
    <w:link w:val="Ttulo0Car"/>
    <w:autoRedefine/>
    <w:qFormat/>
    <w:rsid w:val="00157C80"/>
    <w:pPr>
      <w:spacing w:before="120" w:after="120" w:line="240" w:lineRule="auto"/>
      <w:jc w:val="left"/>
      <w:outlineLvl w:val="0"/>
    </w:pPr>
    <w:rPr>
      <w:rFonts w:ascii="Arial" w:hAnsi="Arial" w:cs="Arial"/>
      <w:b/>
      <w:bCs/>
      <w:color w:val="3264F9"/>
      <w:sz w:val="36"/>
      <w:szCs w:val="36"/>
    </w:rPr>
  </w:style>
  <w:style w:type="character" w:customStyle="1" w:styleId="Estilo3Car">
    <w:name w:val="Estilo3 Car"/>
    <w:basedOn w:val="Fuentedeprrafopredeter"/>
    <w:link w:val="Estilo3"/>
    <w:rsid w:val="00994DE7"/>
    <w:rPr>
      <w:rFonts w:ascii="Arial" w:hAnsi="Arial" w:cs="Arial"/>
      <w:b/>
      <w:bCs/>
      <w:color w:val="005EB8"/>
    </w:rPr>
  </w:style>
  <w:style w:type="character" w:customStyle="1" w:styleId="Ttulo0Car">
    <w:name w:val="Título0 Car"/>
    <w:basedOn w:val="Fuentedeprrafopredeter"/>
    <w:link w:val="Ttulo0"/>
    <w:rsid w:val="00157C80"/>
    <w:rPr>
      <w:rFonts w:ascii="Arial" w:hAnsi="Arial" w:cs="Arial"/>
      <w:b/>
      <w:bCs/>
      <w:color w:val="3264F9"/>
      <w:sz w:val="36"/>
      <w:szCs w:val="36"/>
    </w:rPr>
  </w:style>
  <w:style w:type="character" w:customStyle="1" w:styleId="Estilo1">
    <w:name w:val="Estilo1"/>
    <w:basedOn w:val="Fuentedeprrafopredeter"/>
    <w:uiPriority w:val="1"/>
    <w:rsid w:val="00AD5530"/>
    <w:rPr>
      <w:rFonts w:ascii="Alliance Platt Light" w:hAnsi="Alliance Platt Light"/>
      <w:sz w:val="16"/>
    </w:rPr>
  </w:style>
  <w:style w:type="character" w:customStyle="1" w:styleId="PrrafodelistaCar">
    <w:name w:val="Párrafo de lista Car"/>
    <w:aliases w:val="Capítulo Car,Párrafo de lista2 Car,Titulo1 Car"/>
    <w:basedOn w:val="Fuentedeprrafopredeter"/>
    <w:link w:val="Prrafodelista"/>
    <w:uiPriority w:val="34"/>
    <w:rsid w:val="006D57E6"/>
    <w:rPr>
      <w:rFonts w:ascii="Alliance Platt Light" w:hAnsi="Alliance Platt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97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46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16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53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5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50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2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04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51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eydymartinez\BVS%20TELEVISION%20SRL\SGI%20-%20Bvs%20Peru%20-%20SGI\02%20REGION%20ANDINA\03%20SGI\03%20SOPORTE\02%20GESTION%20DE%20LA%20INFORMACION%20DOCUMENTADA\PLANTILLA\Plantilla%20de%20Proceso_Procedimiento%20BVS_v6.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8BDE0E5F8F4CECA93BE13706682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9DBE54-43EC-4B53-BE6D-538A0BE1E7A9}"/>
      </w:docPartPr>
      <w:docPartBody>
        <w:p w:rsidR="00DB308F" w:rsidRDefault="00DB308F">
          <w:pPr>
            <w:pStyle w:val="918BDE0E5F8F4CECA93BE13706682A4C"/>
          </w:pPr>
          <w:r w:rsidRPr="000E734A">
            <w:rPr>
              <w:rStyle w:val="Textodelmarcadordeposicin"/>
            </w:rPr>
            <w:t>[Título]</w:t>
          </w:r>
        </w:p>
      </w:docPartBody>
    </w:docPart>
    <w:docPart>
      <w:docPartPr>
        <w:name w:val="2165E45BEB07480F9BCF86C736B4AA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DF7E5F-8450-4ACE-A6E2-F8B178F066F3}"/>
      </w:docPartPr>
      <w:docPartBody>
        <w:p w:rsidR="00DB308F" w:rsidRDefault="00DB308F">
          <w:pPr>
            <w:pStyle w:val="2165E45BEB07480F9BCF86C736B4AAFE"/>
          </w:pPr>
          <w:r w:rsidRPr="00575F48">
            <w:rPr>
              <w:rStyle w:val="Textodelmarcadordeposicin"/>
            </w:rPr>
            <w:t>[Título]</w:t>
          </w:r>
        </w:p>
      </w:docPartBody>
    </w:docPart>
    <w:docPart>
      <w:docPartPr>
        <w:name w:val="FE7AA60F3D564AC9993FB40BF9A397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7709A4-075A-4CC5-B116-AC8123144C81}"/>
      </w:docPartPr>
      <w:docPartBody>
        <w:p w:rsidR="00DB308F" w:rsidRDefault="00DB308F">
          <w:pPr>
            <w:pStyle w:val="FE7AA60F3D564AC9993FB40BF9A39744"/>
          </w:pPr>
          <w:r w:rsidRPr="00575F48">
            <w:rPr>
              <w:rStyle w:val="Textodelmarcadordeposicin"/>
            </w:rPr>
            <w:t>[Título]</w:t>
          </w:r>
        </w:p>
      </w:docPartBody>
    </w:docPart>
    <w:docPart>
      <w:docPartPr>
        <w:name w:val="9E1CE400618A462F87CE5AFEE08C5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21B92C-5488-4D33-BC38-7860BB7D266F}"/>
      </w:docPartPr>
      <w:docPartBody>
        <w:p w:rsidR="00DB308F" w:rsidRDefault="00DB308F">
          <w:pPr>
            <w:pStyle w:val="9E1CE400618A462F87CE5AFEE08C504A"/>
          </w:pPr>
          <w:r w:rsidRPr="00DA6E42">
            <w:rPr>
              <w:rStyle w:val="Textodelmarcadordeposicin"/>
            </w:rPr>
            <w:t>Elija un elemento.</w:t>
          </w:r>
        </w:p>
      </w:docPartBody>
    </w:docPart>
    <w:docPart>
      <w:docPartPr>
        <w:name w:val="9D7528D223794CF5A943D323FC525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A5B74-9EC0-4230-A243-306CA6BF63EA}"/>
      </w:docPartPr>
      <w:docPartBody>
        <w:p w:rsidR="00DB308F" w:rsidRDefault="00DB308F">
          <w:pPr>
            <w:pStyle w:val="9D7528D223794CF5A943D323FC525DAF"/>
          </w:pPr>
          <w:r w:rsidRPr="00575F48">
            <w:rPr>
              <w:rStyle w:val="Textodelmarcadordeposicin"/>
            </w:rPr>
            <w:t>[Título]</w:t>
          </w:r>
        </w:p>
      </w:docPartBody>
    </w:docPart>
    <w:docPart>
      <w:docPartPr>
        <w:name w:val="5DA9BE60368440C58D0ED822981685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3F8A97-A6A0-4E82-9FA9-31D13F8901DB}"/>
      </w:docPartPr>
      <w:docPartBody>
        <w:p w:rsidR="00DB308F" w:rsidRDefault="00DB308F">
          <w:pPr>
            <w:pStyle w:val="5DA9BE60368440C58D0ED82298168536"/>
          </w:pPr>
          <w:r w:rsidRPr="00DA6E42">
            <w:rPr>
              <w:rStyle w:val="Textodelmarcadordeposicin"/>
            </w:rPr>
            <w:t>Elija un elemento.</w:t>
          </w:r>
        </w:p>
      </w:docPartBody>
    </w:docPart>
    <w:docPart>
      <w:docPartPr>
        <w:name w:val="40B0BC43960945DAB42287B7AB686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BDBB9-CBDD-49ED-ACAB-63CA90CEEB34}"/>
      </w:docPartPr>
      <w:docPartBody>
        <w:p w:rsidR="00DB308F" w:rsidRDefault="00DB308F">
          <w:pPr>
            <w:pStyle w:val="40B0BC43960945DAB42287B7AB686ED5"/>
          </w:pPr>
          <w:r w:rsidRPr="00DA6E42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8F"/>
    <w:rsid w:val="000823BE"/>
    <w:rsid w:val="000A7904"/>
    <w:rsid w:val="0018112C"/>
    <w:rsid w:val="00253578"/>
    <w:rsid w:val="003D2B75"/>
    <w:rsid w:val="003D71D0"/>
    <w:rsid w:val="004D4B6A"/>
    <w:rsid w:val="005B748E"/>
    <w:rsid w:val="00874CC9"/>
    <w:rsid w:val="008A2F5F"/>
    <w:rsid w:val="008D105B"/>
    <w:rsid w:val="009069C8"/>
    <w:rsid w:val="00B41F5F"/>
    <w:rsid w:val="00B85C14"/>
    <w:rsid w:val="00DB308F"/>
    <w:rsid w:val="00F7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PE" w:eastAsia="es-P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paragraph" w:customStyle="1" w:styleId="918BDE0E5F8F4CECA93BE13706682A4C">
    <w:name w:val="918BDE0E5F8F4CECA93BE13706682A4C"/>
  </w:style>
  <w:style w:type="paragraph" w:customStyle="1" w:styleId="2165E45BEB07480F9BCF86C736B4AAFE">
    <w:name w:val="2165E45BEB07480F9BCF86C736B4AAFE"/>
  </w:style>
  <w:style w:type="paragraph" w:customStyle="1" w:styleId="FE7AA60F3D564AC9993FB40BF9A39744">
    <w:name w:val="FE7AA60F3D564AC9993FB40BF9A39744"/>
  </w:style>
  <w:style w:type="paragraph" w:customStyle="1" w:styleId="9E1CE400618A462F87CE5AFEE08C504A">
    <w:name w:val="9E1CE400618A462F87CE5AFEE08C504A"/>
  </w:style>
  <w:style w:type="paragraph" w:customStyle="1" w:styleId="9D7528D223794CF5A943D323FC525DAF">
    <w:name w:val="9D7528D223794CF5A943D323FC525DAF"/>
  </w:style>
  <w:style w:type="paragraph" w:customStyle="1" w:styleId="5DA9BE60368440C58D0ED82298168536">
    <w:name w:val="5DA9BE60368440C58D0ED82298168536"/>
  </w:style>
  <w:style w:type="paragraph" w:customStyle="1" w:styleId="40B0BC43960945DAB42287B7AB686ED5">
    <w:name w:val="40B0BC43960945DAB42287B7AB686E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0" ma:contentTypeDescription="Crear nuevo documento." ma:contentTypeScope="" ma:versionID="8a7dc24228b60a163a0e034ec1d69be0">
  <xsd:schema xmlns:xsd="http://www.w3.org/2001/XMLSchema" xmlns:xs="http://www.w3.org/2001/XMLSchema" xmlns:p="http://schemas.microsoft.com/office/2006/metadata/properties" xmlns:ns2="53edd1cc-689a-49d8-a30a-bc4d57d7af9b" targetNamespace="http://schemas.microsoft.com/office/2006/metadata/properties" ma:root="true" ma:fieldsID="4ac0f6dd4e654ab5edb34973871cc0d7" ns2:_="">
    <xsd:import namespace="53edd1cc-689a-49d8-a30a-bc4d57d7af9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S3PY2T6K6JVS-1302557729-25005</_dlc_DocId>
    <_dlc_DocIdUrl xmlns="53edd1cc-689a-49d8-a30a-bc4d57d7af9b">
      <Url>https://bvstelevisionsrl13032015.sharepoint.com/sites/Files/documentosparaelpersonal/_layouts/15/DocIdRedir.aspx?ID=S3PY2T6K6JVS-1302557729-25005</Url>
      <Description>S3PY2T6K6JVS-1302557729-25005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5CF28F-7113-4147-AF53-3E282963F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C4353A-FEF0-4EB2-93F5-D62EF0B56E96}">
  <ds:schemaRefs>
    <ds:schemaRef ds:uri="http://schemas.microsoft.com/office/2006/metadata/properties"/>
    <ds:schemaRef ds:uri="http://schemas.microsoft.com/office/infopath/2007/PartnerControls"/>
    <ds:schemaRef ds:uri="53edd1cc-689a-49d8-a30a-bc4d57d7af9b"/>
  </ds:schemaRefs>
</ds:datastoreItem>
</file>

<file path=customXml/itemProps3.xml><?xml version="1.0" encoding="utf-8"?>
<ds:datastoreItem xmlns:ds="http://schemas.openxmlformats.org/officeDocument/2006/customXml" ds:itemID="{00F446BA-4842-4CFF-8CBA-B6AEF7D801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F1F045-C5E6-458B-83AC-83315AF670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C7690D-E7FA-426A-AD6E-B8A05BE3730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de Proceso_Procedimiento BVS_v6.0</Template>
  <TotalTime>1043</TotalTime>
  <Pages>9</Pages>
  <Words>1301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&lt;&lt;nombre del documento&gt;&gt;</vt:lpstr>
    </vt:vector>
  </TitlesOfParts>
  <Company/>
  <LinksUpToDate>false</LinksUpToDate>
  <CharactersWithSpaces>8445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GESTIÓN DE CUMPLIMIENTO LEGAL</dc:title>
  <dc:subject/>
  <dc:creator>Yesenia Sheydy Martinez Ureta</dc:creator>
  <cp:keywords/>
  <dc:description/>
  <cp:lastModifiedBy>Johnattan Sifuentes</cp:lastModifiedBy>
  <cp:revision>54</cp:revision>
  <cp:lastPrinted>2026-02-26T22:05:00Z</cp:lastPrinted>
  <dcterms:created xsi:type="dcterms:W3CDTF">2026-01-19T21:55:00Z</dcterms:created>
  <dcterms:modified xsi:type="dcterms:W3CDTF">2026-03-31T06:51:00Z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0x01010040C019C53530724F82230DFB8AB2B50D</vt:lpwstr>
  </property>
  <property fmtid="{D5CDD505-2E9C-101B-9397-08002B2CF9AE}" pid="3" name="_dlc_DocIdItemGuid">
    <vt:lpwstr>cbb347b5-ff27-418e-b322-3334e6a7fd67</vt:lpwstr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